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D78A7" w14:textId="4FEC8BC6" w:rsidR="00FE21A9" w:rsidRDefault="0022405D" w:rsidP="00F81573">
      <w:pPr>
        <w:jc w:val="center"/>
        <w:rPr>
          <w:b/>
          <w:sz w:val="44"/>
        </w:rPr>
      </w:pPr>
      <w:r w:rsidRPr="0022405D">
        <w:rPr>
          <w:b/>
          <w:bCs/>
          <w:sz w:val="40"/>
          <w:szCs w:val="40"/>
        </w:rPr>
        <w:t>Improvement and Modification Works in Existing Water Treatment Plant and O&amp;M for 7 years in Mahindra World City</w:t>
      </w:r>
      <w:r w:rsidR="00F81573" w:rsidRPr="00F81573">
        <w:rPr>
          <w:b/>
          <w:bCs/>
          <w:sz w:val="40"/>
          <w:szCs w:val="40"/>
        </w:rPr>
        <w:t xml:space="preserve"> in Mahindra World City, Chengalpet-603004, </w:t>
      </w:r>
      <w:r w:rsidR="00F81573">
        <w:rPr>
          <w:b/>
          <w:bCs/>
          <w:sz w:val="40"/>
          <w:szCs w:val="40"/>
        </w:rPr>
        <w:t>Chengalpattu</w:t>
      </w:r>
      <w:r w:rsidR="00F81573" w:rsidRPr="00F81573">
        <w:rPr>
          <w:b/>
          <w:bCs/>
          <w:sz w:val="40"/>
          <w:szCs w:val="40"/>
        </w:rPr>
        <w:t xml:space="preserve"> (</w:t>
      </w:r>
      <w:r w:rsidR="00F81573">
        <w:rPr>
          <w:b/>
          <w:bCs/>
          <w:sz w:val="40"/>
          <w:szCs w:val="40"/>
        </w:rPr>
        <w:t>D</w:t>
      </w:r>
      <w:r w:rsidR="00F81573" w:rsidRPr="00F81573">
        <w:rPr>
          <w:b/>
          <w:bCs/>
          <w:sz w:val="40"/>
          <w:szCs w:val="40"/>
        </w:rPr>
        <w:t>istrict), Tamil Nadu</w:t>
      </w:r>
    </w:p>
    <w:p w14:paraId="0A7A5E36" w14:textId="77777777" w:rsidR="00FE21A9" w:rsidRDefault="00FE21A9">
      <w:pPr>
        <w:rPr>
          <w:b/>
          <w:sz w:val="44"/>
        </w:rPr>
      </w:pPr>
    </w:p>
    <w:p w14:paraId="137CF24B" w14:textId="77777777" w:rsidR="00FE21A9" w:rsidRDefault="00FE21A9">
      <w:pPr>
        <w:rPr>
          <w:b/>
          <w:sz w:val="44"/>
        </w:rPr>
      </w:pPr>
    </w:p>
    <w:p w14:paraId="3B67F552" w14:textId="77777777" w:rsidR="00FE21A9" w:rsidRDefault="00102114">
      <w:pPr>
        <w:spacing w:before="263" w:line="600" w:lineRule="auto"/>
        <w:ind w:left="3490" w:right="3489" w:firstLine="2"/>
        <w:jc w:val="center"/>
        <w:rPr>
          <w:b/>
          <w:sz w:val="38"/>
        </w:rPr>
      </w:pPr>
      <w:r>
        <w:rPr>
          <w:b/>
          <w:sz w:val="38"/>
        </w:rPr>
        <w:t>Volume – III Tender</w:t>
      </w:r>
      <w:r>
        <w:rPr>
          <w:b/>
          <w:spacing w:val="-27"/>
          <w:sz w:val="38"/>
        </w:rPr>
        <w:t xml:space="preserve"> </w:t>
      </w:r>
      <w:r>
        <w:rPr>
          <w:b/>
          <w:sz w:val="38"/>
        </w:rPr>
        <w:t>schedule</w:t>
      </w:r>
    </w:p>
    <w:p w14:paraId="1E3B2EF8" w14:textId="77777777" w:rsidR="00FE21A9" w:rsidRDefault="00FE21A9">
      <w:pPr>
        <w:rPr>
          <w:b/>
          <w:sz w:val="20"/>
        </w:rPr>
      </w:pPr>
    </w:p>
    <w:p w14:paraId="5F85B450" w14:textId="77777777" w:rsidR="00FE21A9" w:rsidRDefault="00FE21A9">
      <w:pPr>
        <w:rPr>
          <w:b/>
          <w:sz w:val="20"/>
        </w:rPr>
      </w:pPr>
    </w:p>
    <w:p w14:paraId="27634133" w14:textId="77777777" w:rsidR="00FE21A9" w:rsidRDefault="00FE21A9">
      <w:pPr>
        <w:rPr>
          <w:b/>
          <w:sz w:val="20"/>
        </w:rPr>
      </w:pPr>
    </w:p>
    <w:p w14:paraId="25C8F6BA" w14:textId="77777777" w:rsidR="00FE21A9" w:rsidRDefault="00FE21A9">
      <w:pPr>
        <w:rPr>
          <w:b/>
          <w:sz w:val="20"/>
        </w:rPr>
      </w:pPr>
    </w:p>
    <w:p w14:paraId="29AE1610" w14:textId="3E90D14E" w:rsidR="00FE21A9" w:rsidRDefault="00FE21A9">
      <w:pPr>
        <w:rPr>
          <w:b/>
          <w:sz w:val="20"/>
        </w:rPr>
      </w:pPr>
    </w:p>
    <w:p w14:paraId="54BA627E" w14:textId="0D616EB8" w:rsidR="00F81573" w:rsidRDefault="00F81573">
      <w:pPr>
        <w:rPr>
          <w:b/>
          <w:sz w:val="20"/>
        </w:rPr>
      </w:pPr>
    </w:p>
    <w:p w14:paraId="6DE12E61" w14:textId="77777777" w:rsidR="00F81573" w:rsidRDefault="00F81573">
      <w:pPr>
        <w:rPr>
          <w:b/>
          <w:sz w:val="20"/>
        </w:rPr>
      </w:pPr>
    </w:p>
    <w:p w14:paraId="16912B26" w14:textId="77777777" w:rsidR="00FE21A9" w:rsidRDefault="00FE21A9">
      <w:pPr>
        <w:rPr>
          <w:b/>
          <w:sz w:val="20"/>
        </w:rPr>
      </w:pPr>
    </w:p>
    <w:p w14:paraId="5A310148" w14:textId="77777777" w:rsidR="00FE21A9" w:rsidRDefault="00102114">
      <w:pPr>
        <w:spacing w:before="7"/>
        <w:rPr>
          <w:b/>
          <w:sz w:val="24"/>
        </w:rPr>
      </w:pPr>
      <w:r>
        <w:rPr>
          <w:noProof/>
        </w:rPr>
        <w:drawing>
          <wp:anchor distT="0" distB="0" distL="0" distR="0" simplePos="0" relativeHeight="251658240" behindDoc="0" locked="0" layoutInCell="1" allowOverlap="1" wp14:anchorId="7B27D7A2" wp14:editId="42885B4F">
            <wp:simplePos x="0" y="0"/>
            <wp:positionH relativeFrom="page">
              <wp:posOffset>2024186</wp:posOffset>
            </wp:positionH>
            <wp:positionV relativeFrom="paragraph">
              <wp:posOffset>195153</wp:posOffset>
            </wp:positionV>
            <wp:extent cx="3440770" cy="390144"/>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3440770" cy="390144"/>
                    </a:xfrm>
                    <a:prstGeom prst="rect">
                      <a:avLst/>
                    </a:prstGeom>
                  </pic:spPr>
                </pic:pic>
              </a:graphicData>
            </a:graphic>
          </wp:anchor>
        </w:drawing>
      </w:r>
    </w:p>
    <w:p w14:paraId="250B1501" w14:textId="77777777" w:rsidR="00FE21A9" w:rsidRDefault="00FE21A9">
      <w:pPr>
        <w:rPr>
          <w:b/>
          <w:sz w:val="42"/>
        </w:rPr>
      </w:pPr>
    </w:p>
    <w:p w14:paraId="353185C8" w14:textId="77777777" w:rsidR="00FE21A9" w:rsidRDefault="00FE21A9">
      <w:pPr>
        <w:spacing w:before="11"/>
        <w:rPr>
          <w:b/>
          <w:sz w:val="42"/>
        </w:rPr>
      </w:pPr>
    </w:p>
    <w:p w14:paraId="47E608E5" w14:textId="77777777" w:rsidR="00FE21A9" w:rsidRDefault="00102114">
      <w:pPr>
        <w:spacing w:line="300" w:lineRule="auto"/>
        <w:ind w:left="1882" w:right="1881"/>
        <w:jc w:val="center"/>
        <w:rPr>
          <w:sz w:val="32"/>
        </w:rPr>
      </w:pPr>
      <w:r>
        <w:rPr>
          <w:b/>
          <w:sz w:val="32"/>
        </w:rPr>
        <w:t>Mahindra</w:t>
      </w:r>
      <w:r>
        <w:rPr>
          <w:b/>
          <w:spacing w:val="-11"/>
          <w:sz w:val="32"/>
        </w:rPr>
        <w:t xml:space="preserve"> </w:t>
      </w:r>
      <w:r>
        <w:rPr>
          <w:b/>
          <w:sz w:val="32"/>
        </w:rPr>
        <w:t>World</w:t>
      </w:r>
      <w:r>
        <w:rPr>
          <w:b/>
          <w:spacing w:val="-11"/>
          <w:sz w:val="32"/>
        </w:rPr>
        <w:t xml:space="preserve"> </w:t>
      </w:r>
      <w:r>
        <w:rPr>
          <w:b/>
          <w:sz w:val="32"/>
        </w:rPr>
        <w:t>City</w:t>
      </w:r>
      <w:r>
        <w:rPr>
          <w:b/>
          <w:spacing w:val="-11"/>
          <w:sz w:val="32"/>
        </w:rPr>
        <w:t xml:space="preserve"> </w:t>
      </w:r>
      <w:r>
        <w:rPr>
          <w:b/>
          <w:sz w:val="32"/>
        </w:rPr>
        <w:t>Developers</w:t>
      </w:r>
      <w:r>
        <w:rPr>
          <w:b/>
          <w:spacing w:val="-11"/>
          <w:sz w:val="32"/>
        </w:rPr>
        <w:t xml:space="preserve"> </w:t>
      </w:r>
      <w:r>
        <w:rPr>
          <w:b/>
          <w:sz w:val="32"/>
        </w:rPr>
        <w:t xml:space="preserve">Limited, </w:t>
      </w:r>
      <w:r>
        <w:rPr>
          <w:sz w:val="32"/>
        </w:rPr>
        <w:t>Administrative Block, Central Avenue, Mahindra World City, Chengalpet-603004, Kanchipuram (district), Tamil Nadu</w:t>
      </w:r>
    </w:p>
    <w:p w14:paraId="40BB134C" w14:textId="77777777" w:rsidR="0022405D" w:rsidRDefault="0022405D">
      <w:pPr>
        <w:spacing w:line="300" w:lineRule="auto"/>
        <w:jc w:val="center"/>
        <w:rPr>
          <w:sz w:val="32"/>
        </w:rPr>
        <w:sectPr w:rsidR="0022405D" w:rsidSect="00F81573">
          <w:footerReference w:type="default" r:id="rId9"/>
          <w:type w:val="continuous"/>
          <w:pgSz w:w="12240" w:h="15840"/>
          <w:pgMar w:top="1820" w:right="940" w:bottom="280" w:left="1300" w:header="720" w:footer="720" w:gutter="0"/>
          <w:pgBorders w:offsetFrom="page">
            <w:top w:val="double" w:sz="12" w:space="26" w:color="000000"/>
            <w:left w:val="double" w:sz="12" w:space="26" w:color="000000"/>
            <w:bottom w:val="double" w:sz="12" w:space="26" w:color="000000"/>
            <w:right w:val="double" w:sz="12" w:space="26" w:color="000000"/>
          </w:pgBorders>
          <w:cols w:space="720"/>
        </w:sectPr>
      </w:pPr>
    </w:p>
    <w:p w14:paraId="3CD75767" w14:textId="77777777" w:rsidR="00FE21A9" w:rsidRDefault="00FE21A9">
      <w:pPr>
        <w:rPr>
          <w:sz w:val="20"/>
        </w:rPr>
      </w:pPr>
    </w:p>
    <w:p w14:paraId="2C40ED1A" w14:textId="77777777" w:rsidR="00FE21A9" w:rsidRDefault="00FE21A9">
      <w:pPr>
        <w:rPr>
          <w:sz w:val="20"/>
        </w:rPr>
      </w:pPr>
    </w:p>
    <w:p w14:paraId="3798869B" w14:textId="77777777" w:rsidR="0022405D" w:rsidRDefault="0022405D" w:rsidP="0022405D">
      <w:pPr>
        <w:jc w:val="center"/>
        <w:rPr>
          <w:b/>
          <w:color w:val="E31837"/>
          <w:spacing w:val="-2"/>
          <w:sz w:val="24"/>
        </w:rPr>
        <w:sectPr w:rsidR="0022405D" w:rsidSect="00F81573">
          <w:headerReference w:type="default" r:id="rId10"/>
          <w:type w:val="continuous"/>
          <w:pgSz w:w="12240" w:h="15840"/>
          <w:pgMar w:top="1820" w:right="940" w:bottom="280" w:left="1300" w:header="720" w:footer="720" w:gutter="0"/>
          <w:cols w:space="720"/>
        </w:sectPr>
      </w:pPr>
    </w:p>
    <w:p w14:paraId="1735EE14" w14:textId="76DBA61A" w:rsidR="00FE21A9" w:rsidRDefault="00102114" w:rsidP="0022405D">
      <w:pPr>
        <w:jc w:val="center"/>
        <w:rPr>
          <w:b/>
          <w:sz w:val="24"/>
        </w:rPr>
      </w:pPr>
      <w:r>
        <w:rPr>
          <w:b/>
          <w:color w:val="E31837"/>
          <w:spacing w:val="-2"/>
          <w:sz w:val="24"/>
        </w:rPr>
        <w:lastRenderedPageBreak/>
        <w:t>Contents</w:t>
      </w:r>
    </w:p>
    <w:p w14:paraId="249D5263" w14:textId="706A846F" w:rsidR="0022405D" w:rsidRDefault="0022405D" w:rsidP="0022405D">
      <w:pPr>
        <w:pStyle w:val="BodyText"/>
        <w:spacing w:line="14" w:lineRule="auto"/>
        <w:rPr>
          <w:b w:val="0"/>
          <w:sz w:val="20"/>
        </w:rPr>
      </w:pPr>
      <w:r>
        <w:rPr>
          <w:noProof/>
        </w:rPr>
        <mc:AlternateContent>
          <mc:Choice Requires="wps">
            <w:drawing>
              <wp:anchor distT="0" distB="0" distL="114300" distR="114300" simplePos="0" relativeHeight="487591936" behindDoc="1" locked="0" layoutInCell="1" allowOverlap="1" wp14:anchorId="426E6772" wp14:editId="20836532">
                <wp:simplePos x="0" y="0"/>
                <wp:positionH relativeFrom="page">
                  <wp:posOffset>863819</wp:posOffset>
                </wp:positionH>
                <wp:positionV relativeFrom="margin">
                  <wp:align>top</wp:align>
                </wp:positionV>
                <wp:extent cx="8496300" cy="6350"/>
                <wp:effectExtent l="0" t="0" r="0" b="0"/>
                <wp:wrapNone/>
                <wp:docPr id="17" name="docshape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96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DFBDF" id="docshape17" o:spid="_x0000_s1026" style="position:absolute;margin-left:68pt;margin-top:0;width:669pt;height:.5pt;z-index:-15724544;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" fillcolor="black" stroked="f">
                <w10:wrap anchorx="page" anchory="margin"/>
              </v:rect>
            </w:pict>
          </mc:Fallback>
        </mc:AlternateContent>
      </w:r>
      <w:r>
        <w:rPr>
          <w:noProof/>
        </w:rPr>
        <mc:AlternateContent>
          <mc:Choice Requires="wpg">
            <w:drawing>
              <wp:anchor distT="0" distB="0" distL="114300" distR="114300" simplePos="0" relativeHeight="487590912" behindDoc="1" locked="0" layoutInCell="1" allowOverlap="1" wp14:anchorId="6859848C" wp14:editId="41679B06">
                <wp:simplePos x="0" y="0"/>
                <wp:positionH relativeFrom="page">
                  <wp:posOffset>0</wp:posOffset>
                </wp:positionH>
                <wp:positionV relativeFrom="page">
                  <wp:posOffset>0</wp:posOffset>
                </wp:positionV>
                <wp:extent cx="2781935" cy="801370"/>
                <wp:effectExtent l="0" t="0" r="0" b="0"/>
                <wp:wrapNone/>
                <wp:docPr id="19" name="docshapegroup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1935" cy="801370"/>
                          <a:chOff x="0" y="0"/>
                          <a:chExt cx="4381" cy="1262"/>
                        </a:xfrm>
                      </wpg:grpSpPr>
                      <pic:pic xmlns:pic="http://schemas.openxmlformats.org/drawingml/2006/picture">
                        <pic:nvPicPr>
                          <pic:cNvPr id="20" name="docshape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9" cy="1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 name="docshape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635" y="738"/>
                            <a:ext cx="2746" cy="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2A38AC7" id="docshapegroup14" o:spid="_x0000_s1026" style="position:absolute;margin-left:0;margin-top:0;width:219.05pt;height:63.1pt;z-index:-15725568;mso-position-horizontal-relative:page;mso-position-vertical-relative:page" coordsize="4381,126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5" o:spid="_x0000_s1027" type="#_x0000_t75" style="position:absolute;width:3149;height:1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">
                  <v:imagedata r:id="rId13" o:title=""/>
                </v:shape>
                <v:shape id="docshape16" o:spid="_x0000_s1028" type="#_x0000_t75" style="position:absolute;left:1635;top:738;width:2746;height: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">
                  <v:imagedata r:id="rId14" o:title=""/>
                </v:shape>
                <w10:wrap anchorx="page" anchory="page"/>
              </v:group>
            </w:pict>
          </mc:Fallback>
        </mc:AlternateContent>
      </w:r>
      <w:r>
        <w:rPr>
          <w:noProof/>
        </w:rPr>
        <mc:AlternateContent>
          <mc:Choice Requires="wps">
            <w:drawing>
              <wp:anchor distT="0" distB="0" distL="114300" distR="114300" simplePos="0" relativeHeight="487593984" behindDoc="1" locked="0" layoutInCell="1" allowOverlap="1" wp14:anchorId="7F04D168" wp14:editId="76E28F58">
                <wp:simplePos x="0" y="0"/>
                <wp:positionH relativeFrom="page">
                  <wp:posOffset>8378190</wp:posOffset>
                </wp:positionH>
                <wp:positionV relativeFrom="page">
                  <wp:posOffset>887095</wp:posOffset>
                </wp:positionV>
                <wp:extent cx="1007110" cy="167640"/>
                <wp:effectExtent l="0" t="0" r="0" b="0"/>
                <wp:wrapNone/>
                <wp:docPr id="22"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11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8635A" w14:textId="77777777" w:rsidR="0022405D" w:rsidRDefault="0022405D" w:rsidP="0022405D">
                            <w:pPr>
                              <w:spacing w:before="14"/>
                              <w:ind w:left="20"/>
                              <w:rPr>
                                <w:b/>
                                <w:i/>
                                <w:sz w:val="20"/>
                              </w:rPr>
                            </w:pPr>
                            <w:r>
                              <w:rPr>
                                <w:b/>
                                <w:i/>
                                <w:sz w:val="20"/>
                              </w:rPr>
                              <w:t>Volume</w:t>
                            </w:r>
                            <w:r>
                              <w:rPr>
                                <w:b/>
                                <w:i/>
                                <w:spacing w:val="-4"/>
                                <w:sz w:val="20"/>
                              </w:rPr>
                              <w:t xml:space="preserve"> </w:t>
                            </w:r>
                            <w:r>
                              <w:rPr>
                                <w:b/>
                                <w:i/>
                                <w:sz w:val="20"/>
                              </w:rPr>
                              <w:t>III</w:t>
                            </w:r>
                            <w:r>
                              <w:rPr>
                                <w:b/>
                                <w:i/>
                                <w:spacing w:val="-3"/>
                                <w:sz w:val="20"/>
                              </w:rPr>
                              <w:t xml:space="preserve"> </w:t>
                            </w:r>
                            <w:r>
                              <w:rPr>
                                <w:b/>
                                <w:i/>
                                <w:sz w:val="20"/>
                              </w:rPr>
                              <w:t>-</w:t>
                            </w:r>
                            <w:r>
                              <w:rPr>
                                <w:b/>
                                <w:i/>
                                <w:spacing w:val="-3"/>
                                <w:sz w:val="20"/>
                              </w:rPr>
                              <w:t xml:space="preserve"> </w:t>
                            </w:r>
                            <w:proofErr w:type="spellStart"/>
                            <w:r>
                              <w:rPr>
                                <w:b/>
                                <w:i/>
                                <w:spacing w:val="-5"/>
                                <w:sz w:val="20"/>
                              </w:rPr>
                              <w:t>BoQ</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04D168" id="_x0000_t202" coordsize="21600,21600" o:spt="202" path="m,l,21600r21600,l21600,xe">
                <v:stroke joinstyle="miter"/>
                <v:path gradientshapeok="t" o:connecttype="rect"/>
              </v:shapetype>
              <v:shape id="docshape19" o:spid="_x0000_s1026" type="#_x0000_t202" style="position:absolute;margin-left:659.7pt;margin-top:69.85pt;width:79.3pt;height:13.2pt;z-index:-1572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" filled="f" stroked="f">
                <v:textbox inset="0,0,0,0">
                  <w:txbxContent>
                    <w:p w14:paraId="2448635A" w14:textId="77777777" w:rsidR="0022405D" w:rsidRDefault="0022405D" w:rsidP="0022405D">
                      <w:pPr>
                        <w:spacing w:before="14"/>
                        <w:ind w:left="20"/>
                        <w:rPr>
                          <w:b/>
                          <w:i/>
                          <w:sz w:val="20"/>
                        </w:rPr>
                      </w:pPr>
                      <w:r>
                        <w:rPr>
                          <w:b/>
                          <w:i/>
                          <w:sz w:val="20"/>
                        </w:rPr>
                        <w:t>Volume</w:t>
                      </w:r>
                      <w:r>
                        <w:rPr>
                          <w:b/>
                          <w:i/>
                          <w:spacing w:val="-4"/>
                          <w:sz w:val="20"/>
                        </w:rPr>
                        <w:t xml:space="preserve"> </w:t>
                      </w:r>
                      <w:r>
                        <w:rPr>
                          <w:b/>
                          <w:i/>
                          <w:sz w:val="20"/>
                        </w:rPr>
                        <w:t>III</w:t>
                      </w:r>
                      <w:r>
                        <w:rPr>
                          <w:b/>
                          <w:i/>
                          <w:spacing w:val="-3"/>
                          <w:sz w:val="20"/>
                        </w:rPr>
                        <w:t xml:space="preserve"> </w:t>
                      </w:r>
                      <w:r>
                        <w:rPr>
                          <w:b/>
                          <w:i/>
                          <w:sz w:val="20"/>
                        </w:rPr>
                        <w:t>-</w:t>
                      </w:r>
                      <w:r>
                        <w:rPr>
                          <w:b/>
                          <w:i/>
                          <w:spacing w:val="-3"/>
                          <w:sz w:val="20"/>
                        </w:rPr>
                        <w:t xml:space="preserve"> </w:t>
                      </w:r>
                      <w:proofErr w:type="spellStart"/>
                      <w:r>
                        <w:rPr>
                          <w:b/>
                          <w:i/>
                          <w:spacing w:val="-5"/>
                          <w:sz w:val="20"/>
                        </w:rPr>
                        <w:t>BoQ</w:t>
                      </w:r>
                      <w:proofErr w:type="spellEnd"/>
                    </w:p>
                  </w:txbxContent>
                </v:textbox>
                <w10:wrap anchorx="page" anchory="page"/>
              </v:shape>
            </w:pict>
          </mc:Fallback>
        </mc:AlternateContent>
      </w:r>
    </w:p>
    <w:p w14:paraId="0D337351" w14:textId="14D7D87A" w:rsidR="00FE21A9" w:rsidRDefault="00FE21A9">
      <w:pPr>
        <w:spacing w:line="28" w:lineRule="exact"/>
        <w:ind w:left="110"/>
        <w:rPr>
          <w:sz w:val="2"/>
        </w:rPr>
      </w:pPr>
    </w:p>
    <w:p w14:paraId="09DB92F7" w14:textId="77777777" w:rsidR="00FE21A9" w:rsidRDefault="00FE21A9">
      <w:pPr>
        <w:spacing w:before="3"/>
        <w:rPr>
          <w:b/>
          <w:i/>
          <w:sz w:val="28"/>
        </w:rPr>
      </w:pPr>
    </w:p>
    <w:sdt>
      <w:sdtPr>
        <w:id w:val="1849056539"/>
        <w:docPartObj>
          <w:docPartGallery w:val="Table of Contents"/>
          <w:docPartUnique/>
        </w:docPartObj>
      </w:sdtPr>
      <w:sdtEndPr>
        <w:rPr>
          <w:rFonts w:ascii="Arial" w:eastAsia="Arial" w:hAnsi="Arial" w:cs="Arial"/>
          <w:b/>
          <w:bCs/>
          <w:noProof/>
          <w:color w:val="auto"/>
          <w:sz w:val="22"/>
          <w:szCs w:val="22"/>
        </w:rPr>
      </w:sdtEndPr>
      <w:sdtContent>
        <w:p w14:paraId="47299C6C" w14:textId="518F346F" w:rsidR="00C91F95" w:rsidRDefault="00C91F95">
          <w:pPr>
            <w:pStyle w:val="TOCHeading"/>
          </w:pPr>
        </w:p>
        <w:p w14:paraId="009D4812" w14:textId="587C258D" w:rsidR="00C91F95" w:rsidRDefault="00C91F95">
          <w:pPr>
            <w:pStyle w:val="TOC1"/>
            <w:tabs>
              <w:tab w:val="left" w:pos="440"/>
              <w:tab w:val="right" w:leader="dot" w:pos="9990"/>
            </w:tabs>
            <w:rPr>
              <w:rFonts w:asciiTheme="minorHAnsi" w:eastAsiaTheme="minorEastAsia" w:hAnsiTheme="minorHAnsi" w:cstheme="minorBidi"/>
              <w:noProof/>
            </w:rPr>
          </w:pPr>
          <w:r>
            <w:fldChar w:fldCharType="begin"/>
          </w:r>
          <w:r>
            <w:instrText xml:space="preserve"> TOC \o "1-1" \h \z \u </w:instrText>
          </w:r>
          <w:r>
            <w:fldChar w:fldCharType="separate"/>
          </w:r>
          <w:hyperlink w:anchor="_Toc132473251" w:history="1">
            <w:r w:rsidRPr="00DF2886">
              <w:rPr>
                <w:rStyle w:val="Hyperlink"/>
                <w:noProof/>
              </w:rPr>
              <w:t>1.</w:t>
            </w:r>
            <w:r>
              <w:rPr>
                <w:rFonts w:asciiTheme="minorHAnsi" w:eastAsiaTheme="minorEastAsia" w:hAnsiTheme="minorHAnsi" w:cstheme="minorBidi"/>
                <w:noProof/>
              </w:rPr>
              <w:tab/>
            </w:r>
            <w:r w:rsidRPr="00DF2886">
              <w:rPr>
                <w:rStyle w:val="Hyperlink"/>
                <w:noProof/>
              </w:rPr>
              <w:t>PREAMBLE:</w:t>
            </w:r>
            <w:r>
              <w:rPr>
                <w:noProof/>
                <w:webHidden/>
              </w:rPr>
              <w:tab/>
            </w:r>
            <w:r>
              <w:rPr>
                <w:noProof/>
                <w:webHidden/>
              </w:rPr>
              <w:fldChar w:fldCharType="begin"/>
            </w:r>
            <w:r>
              <w:rPr>
                <w:noProof/>
                <w:webHidden/>
              </w:rPr>
              <w:instrText xml:space="preserve"> PAGEREF _Toc132473251 \h </w:instrText>
            </w:r>
            <w:r>
              <w:rPr>
                <w:noProof/>
                <w:webHidden/>
              </w:rPr>
            </w:r>
            <w:r>
              <w:rPr>
                <w:noProof/>
                <w:webHidden/>
              </w:rPr>
              <w:fldChar w:fldCharType="separate"/>
            </w:r>
            <w:r>
              <w:rPr>
                <w:noProof/>
                <w:webHidden/>
              </w:rPr>
              <w:t>4</w:t>
            </w:r>
            <w:r>
              <w:rPr>
                <w:noProof/>
                <w:webHidden/>
              </w:rPr>
              <w:fldChar w:fldCharType="end"/>
            </w:r>
          </w:hyperlink>
        </w:p>
        <w:p w14:paraId="2CE28BFE" w14:textId="6B5ED499" w:rsidR="00C91F95" w:rsidRDefault="00C91F95">
          <w:pPr>
            <w:pStyle w:val="TOC1"/>
            <w:tabs>
              <w:tab w:val="left" w:pos="440"/>
              <w:tab w:val="right" w:leader="dot" w:pos="9990"/>
            </w:tabs>
            <w:rPr>
              <w:rFonts w:asciiTheme="minorHAnsi" w:eastAsiaTheme="minorEastAsia" w:hAnsiTheme="minorHAnsi" w:cstheme="minorBidi"/>
              <w:noProof/>
            </w:rPr>
          </w:pPr>
          <w:hyperlink w:anchor="_Toc132473252" w:history="1">
            <w:r w:rsidRPr="00DF2886">
              <w:rPr>
                <w:rStyle w:val="Hyperlink"/>
                <w:noProof/>
              </w:rPr>
              <w:t>2.</w:t>
            </w:r>
            <w:r>
              <w:rPr>
                <w:rFonts w:asciiTheme="minorHAnsi" w:eastAsiaTheme="minorEastAsia" w:hAnsiTheme="minorHAnsi" w:cstheme="minorBidi"/>
                <w:noProof/>
              </w:rPr>
              <w:tab/>
            </w:r>
            <w:r w:rsidRPr="00DF2886">
              <w:rPr>
                <w:rStyle w:val="Hyperlink"/>
                <w:noProof/>
              </w:rPr>
              <w:t>ABSTRACT</w:t>
            </w:r>
            <w:r>
              <w:rPr>
                <w:noProof/>
                <w:webHidden/>
              </w:rPr>
              <w:tab/>
            </w:r>
            <w:r>
              <w:rPr>
                <w:noProof/>
                <w:webHidden/>
              </w:rPr>
              <w:fldChar w:fldCharType="begin"/>
            </w:r>
            <w:r>
              <w:rPr>
                <w:noProof/>
                <w:webHidden/>
              </w:rPr>
              <w:instrText xml:space="preserve"> PAGEREF _Toc132473252 \h </w:instrText>
            </w:r>
            <w:r>
              <w:rPr>
                <w:noProof/>
                <w:webHidden/>
              </w:rPr>
            </w:r>
            <w:r>
              <w:rPr>
                <w:noProof/>
                <w:webHidden/>
              </w:rPr>
              <w:fldChar w:fldCharType="separate"/>
            </w:r>
            <w:r>
              <w:rPr>
                <w:noProof/>
                <w:webHidden/>
              </w:rPr>
              <w:t>5</w:t>
            </w:r>
            <w:r>
              <w:rPr>
                <w:noProof/>
                <w:webHidden/>
              </w:rPr>
              <w:fldChar w:fldCharType="end"/>
            </w:r>
          </w:hyperlink>
        </w:p>
        <w:p w14:paraId="0A21649F" w14:textId="4E31C41E" w:rsidR="00C91F95" w:rsidRDefault="00C91F95">
          <w:pPr>
            <w:pStyle w:val="TOC1"/>
            <w:tabs>
              <w:tab w:val="left" w:pos="440"/>
              <w:tab w:val="right" w:leader="dot" w:pos="9990"/>
            </w:tabs>
            <w:rPr>
              <w:rFonts w:asciiTheme="minorHAnsi" w:eastAsiaTheme="minorEastAsia" w:hAnsiTheme="minorHAnsi" w:cstheme="minorBidi"/>
              <w:noProof/>
            </w:rPr>
          </w:pPr>
          <w:hyperlink w:anchor="_Toc132473253" w:history="1">
            <w:r w:rsidRPr="00DF2886">
              <w:rPr>
                <w:rStyle w:val="Hyperlink"/>
                <w:noProof/>
              </w:rPr>
              <w:t>3.</w:t>
            </w:r>
            <w:r>
              <w:rPr>
                <w:rFonts w:asciiTheme="minorHAnsi" w:eastAsiaTheme="minorEastAsia" w:hAnsiTheme="minorHAnsi" w:cstheme="minorBidi"/>
                <w:noProof/>
              </w:rPr>
              <w:tab/>
            </w:r>
            <w:r w:rsidRPr="00DF2886">
              <w:rPr>
                <w:rStyle w:val="Hyperlink"/>
                <w:noProof/>
              </w:rPr>
              <w:t>Capital Cost  for Construction of Plant</w:t>
            </w:r>
            <w:r>
              <w:rPr>
                <w:noProof/>
                <w:webHidden/>
              </w:rPr>
              <w:tab/>
            </w:r>
            <w:r>
              <w:rPr>
                <w:noProof/>
                <w:webHidden/>
              </w:rPr>
              <w:fldChar w:fldCharType="begin"/>
            </w:r>
            <w:r>
              <w:rPr>
                <w:noProof/>
                <w:webHidden/>
              </w:rPr>
              <w:instrText xml:space="preserve"> PAGEREF _Toc132473253 \h </w:instrText>
            </w:r>
            <w:r>
              <w:rPr>
                <w:noProof/>
                <w:webHidden/>
              </w:rPr>
            </w:r>
            <w:r>
              <w:rPr>
                <w:noProof/>
                <w:webHidden/>
              </w:rPr>
              <w:fldChar w:fldCharType="separate"/>
            </w:r>
            <w:r>
              <w:rPr>
                <w:noProof/>
                <w:webHidden/>
              </w:rPr>
              <w:t>6</w:t>
            </w:r>
            <w:r>
              <w:rPr>
                <w:noProof/>
                <w:webHidden/>
              </w:rPr>
              <w:fldChar w:fldCharType="end"/>
            </w:r>
          </w:hyperlink>
        </w:p>
        <w:p w14:paraId="3E1DE278" w14:textId="49AB0EE5" w:rsidR="00C91F95" w:rsidRDefault="00C91F95">
          <w:pPr>
            <w:pStyle w:val="TOC1"/>
            <w:tabs>
              <w:tab w:val="left" w:pos="440"/>
              <w:tab w:val="right" w:leader="dot" w:pos="9990"/>
            </w:tabs>
            <w:rPr>
              <w:rFonts w:asciiTheme="minorHAnsi" w:eastAsiaTheme="minorEastAsia" w:hAnsiTheme="minorHAnsi" w:cstheme="minorBidi"/>
              <w:noProof/>
            </w:rPr>
          </w:pPr>
          <w:hyperlink w:anchor="_Toc132473254" w:history="1">
            <w:r w:rsidRPr="00DF2886">
              <w:rPr>
                <w:rStyle w:val="Hyperlink"/>
                <w:noProof/>
              </w:rPr>
              <w:t>4.</w:t>
            </w:r>
            <w:r>
              <w:rPr>
                <w:rFonts w:asciiTheme="minorHAnsi" w:eastAsiaTheme="minorEastAsia" w:hAnsiTheme="minorHAnsi" w:cstheme="minorBidi"/>
                <w:noProof/>
              </w:rPr>
              <w:tab/>
            </w:r>
            <w:r w:rsidRPr="00DF2886">
              <w:rPr>
                <w:rStyle w:val="Hyperlink"/>
                <w:noProof/>
              </w:rPr>
              <w:t>PAYMENT SCHEDULE</w:t>
            </w:r>
            <w:r>
              <w:rPr>
                <w:noProof/>
                <w:webHidden/>
              </w:rPr>
              <w:tab/>
            </w:r>
            <w:r>
              <w:rPr>
                <w:noProof/>
                <w:webHidden/>
              </w:rPr>
              <w:fldChar w:fldCharType="begin"/>
            </w:r>
            <w:r>
              <w:rPr>
                <w:noProof/>
                <w:webHidden/>
              </w:rPr>
              <w:instrText xml:space="preserve"> PAGEREF _Toc132473254 \h </w:instrText>
            </w:r>
            <w:r>
              <w:rPr>
                <w:noProof/>
                <w:webHidden/>
              </w:rPr>
            </w:r>
            <w:r>
              <w:rPr>
                <w:noProof/>
                <w:webHidden/>
              </w:rPr>
              <w:fldChar w:fldCharType="separate"/>
            </w:r>
            <w:r>
              <w:rPr>
                <w:noProof/>
                <w:webHidden/>
              </w:rPr>
              <w:t>7</w:t>
            </w:r>
            <w:r>
              <w:rPr>
                <w:noProof/>
                <w:webHidden/>
              </w:rPr>
              <w:fldChar w:fldCharType="end"/>
            </w:r>
          </w:hyperlink>
        </w:p>
        <w:p w14:paraId="2262C436" w14:textId="1B85E85B" w:rsidR="00C91F95" w:rsidRDefault="00C91F95">
          <w:r>
            <w:fldChar w:fldCharType="end"/>
          </w:r>
        </w:p>
      </w:sdtContent>
    </w:sdt>
    <w:p w14:paraId="1F79DFE1" w14:textId="77777777" w:rsidR="00FE21A9" w:rsidRDefault="00FE21A9">
      <w:pPr>
        <w:rPr>
          <w:sz w:val="20"/>
        </w:rPr>
      </w:pPr>
    </w:p>
    <w:p w14:paraId="218E8F69" w14:textId="77777777" w:rsidR="00FE21A9" w:rsidRDefault="00FE21A9">
      <w:pPr>
        <w:rPr>
          <w:sz w:val="20"/>
        </w:rPr>
      </w:pPr>
    </w:p>
    <w:p w14:paraId="30830959" w14:textId="77777777" w:rsidR="00FE21A9" w:rsidRDefault="00FE21A9">
      <w:pPr>
        <w:rPr>
          <w:sz w:val="20"/>
        </w:rPr>
      </w:pPr>
    </w:p>
    <w:p w14:paraId="2E0A69EF" w14:textId="77777777" w:rsidR="00FE21A9" w:rsidRDefault="00FE21A9">
      <w:pPr>
        <w:rPr>
          <w:sz w:val="20"/>
        </w:rPr>
      </w:pPr>
    </w:p>
    <w:p w14:paraId="608EBE0E" w14:textId="77777777" w:rsidR="00FE21A9" w:rsidRDefault="00FE21A9">
      <w:pPr>
        <w:rPr>
          <w:sz w:val="20"/>
        </w:rPr>
      </w:pPr>
    </w:p>
    <w:p w14:paraId="5F1DFCD2" w14:textId="77777777" w:rsidR="00FE21A9" w:rsidRDefault="00FE21A9">
      <w:pPr>
        <w:rPr>
          <w:sz w:val="20"/>
        </w:rPr>
      </w:pPr>
    </w:p>
    <w:p w14:paraId="1C78E70C" w14:textId="77777777" w:rsidR="00FE21A9" w:rsidRDefault="00FE21A9">
      <w:pPr>
        <w:rPr>
          <w:sz w:val="20"/>
        </w:rPr>
      </w:pPr>
    </w:p>
    <w:p w14:paraId="65447A45" w14:textId="77777777" w:rsidR="00FE21A9" w:rsidRDefault="00FE21A9">
      <w:pPr>
        <w:rPr>
          <w:sz w:val="20"/>
        </w:rPr>
      </w:pPr>
    </w:p>
    <w:p w14:paraId="0F138AC7" w14:textId="77777777" w:rsidR="00FE21A9" w:rsidRDefault="00FE21A9">
      <w:pPr>
        <w:rPr>
          <w:sz w:val="20"/>
        </w:rPr>
      </w:pPr>
    </w:p>
    <w:p w14:paraId="7BBFA25F" w14:textId="77777777" w:rsidR="00FE21A9" w:rsidRDefault="00FE21A9">
      <w:pPr>
        <w:rPr>
          <w:sz w:val="20"/>
        </w:rPr>
      </w:pPr>
    </w:p>
    <w:p w14:paraId="01C50B8E" w14:textId="77777777" w:rsidR="00FE21A9" w:rsidRDefault="00FE21A9">
      <w:pPr>
        <w:rPr>
          <w:sz w:val="20"/>
        </w:rPr>
      </w:pPr>
    </w:p>
    <w:p w14:paraId="7F58EF91" w14:textId="77777777" w:rsidR="00FE21A9" w:rsidRDefault="00FE21A9">
      <w:pPr>
        <w:rPr>
          <w:sz w:val="20"/>
        </w:rPr>
      </w:pPr>
    </w:p>
    <w:p w14:paraId="11EB9B98" w14:textId="77777777" w:rsidR="00FE21A9" w:rsidRDefault="00FE21A9">
      <w:pPr>
        <w:rPr>
          <w:sz w:val="20"/>
        </w:rPr>
      </w:pPr>
    </w:p>
    <w:p w14:paraId="16BCE1D3" w14:textId="77777777" w:rsidR="00FE21A9" w:rsidRDefault="00FE21A9">
      <w:pPr>
        <w:rPr>
          <w:sz w:val="20"/>
        </w:rPr>
      </w:pPr>
    </w:p>
    <w:p w14:paraId="673019B1" w14:textId="77777777" w:rsidR="00FE21A9" w:rsidRDefault="00FE21A9">
      <w:pPr>
        <w:rPr>
          <w:sz w:val="20"/>
        </w:rPr>
      </w:pPr>
    </w:p>
    <w:p w14:paraId="3B56846D" w14:textId="77777777" w:rsidR="00FE21A9" w:rsidRDefault="00FE21A9">
      <w:pPr>
        <w:rPr>
          <w:sz w:val="20"/>
        </w:rPr>
      </w:pPr>
    </w:p>
    <w:p w14:paraId="01231D5F" w14:textId="77777777" w:rsidR="00FE21A9" w:rsidRDefault="00FE21A9">
      <w:pPr>
        <w:rPr>
          <w:sz w:val="20"/>
        </w:rPr>
      </w:pPr>
    </w:p>
    <w:p w14:paraId="3B2A7BD6" w14:textId="77777777" w:rsidR="00FE21A9" w:rsidRDefault="00FE21A9">
      <w:pPr>
        <w:rPr>
          <w:sz w:val="20"/>
        </w:rPr>
      </w:pPr>
    </w:p>
    <w:p w14:paraId="67DD8EAB" w14:textId="77777777" w:rsidR="00FE21A9" w:rsidRDefault="00FE21A9">
      <w:pPr>
        <w:rPr>
          <w:sz w:val="20"/>
        </w:rPr>
      </w:pPr>
    </w:p>
    <w:p w14:paraId="39B717D4" w14:textId="77777777" w:rsidR="00FE21A9" w:rsidRDefault="00FE21A9">
      <w:pPr>
        <w:rPr>
          <w:sz w:val="20"/>
        </w:rPr>
      </w:pPr>
    </w:p>
    <w:p w14:paraId="4019F476" w14:textId="77777777" w:rsidR="00FE21A9" w:rsidRDefault="00FE21A9">
      <w:pPr>
        <w:rPr>
          <w:sz w:val="20"/>
        </w:rPr>
      </w:pPr>
    </w:p>
    <w:p w14:paraId="3EC4218B" w14:textId="77777777" w:rsidR="00FE21A9" w:rsidRDefault="00FE21A9">
      <w:pPr>
        <w:rPr>
          <w:sz w:val="20"/>
        </w:rPr>
      </w:pPr>
    </w:p>
    <w:p w14:paraId="0547A0B3" w14:textId="77777777" w:rsidR="00FE21A9" w:rsidRDefault="00FE21A9">
      <w:pPr>
        <w:rPr>
          <w:sz w:val="20"/>
        </w:rPr>
      </w:pPr>
    </w:p>
    <w:p w14:paraId="27ECA648" w14:textId="77777777" w:rsidR="00FE21A9" w:rsidRDefault="00FE21A9">
      <w:pPr>
        <w:rPr>
          <w:sz w:val="20"/>
        </w:rPr>
      </w:pPr>
    </w:p>
    <w:p w14:paraId="3CB3D4EC" w14:textId="77777777" w:rsidR="00FE21A9" w:rsidRDefault="00FE21A9">
      <w:pPr>
        <w:rPr>
          <w:sz w:val="20"/>
        </w:rPr>
      </w:pPr>
    </w:p>
    <w:p w14:paraId="59FC477C" w14:textId="77777777" w:rsidR="00FE21A9" w:rsidRDefault="00FE21A9">
      <w:pPr>
        <w:rPr>
          <w:sz w:val="20"/>
        </w:rPr>
      </w:pPr>
    </w:p>
    <w:p w14:paraId="3E4F5383" w14:textId="77777777" w:rsidR="00FE21A9" w:rsidRDefault="00FE21A9">
      <w:pPr>
        <w:rPr>
          <w:sz w:val="20"/>
        </w:rPr>
      </w:pPr>
    </w:p>
    <w:p w14:paraId="04439EE9" w14:textId="0D78C561" w:rsidR="00FE21A9" w:rsidRDefault="00FE21A9">
      <w:pPr>
        <w:spacing w:before="4"/>
        <w:rPr>
          <w:sz w:val="21"/>
        </w:rPr>
      </w:pPr>
    </w:p>
    <w:p w14:paraId="500F499A" w14:textId="77777777" w:rsidR="00FE21A9" w:rsidRDefault="00FE21A9">
      <w:pPr>
        <w:jc w:val="right"/>
        <w:rPr>
          <w:rFonts w:ascii="Calibri"/>
          <w:sz w:val="20"/>
        </w:rPr>
      </w:pPr>
    </w:p>
    <w:p w14:paraId="692E7079" w14:textId="77777777" w:rsidR="00B94EFF" w:rsidRPr="00B94EFF" w:rsidRDefault="00B94EFF" w:rsidP="00B94EFF">
      <w:pPr>
        <w:rPr>
          <w:rFonts w:ascii="Calibri"/>
          <w:sz w:val="20"/>
        </w:rPr>
      </w:pPr>
    </w:p>
    <w:p w14:paraId="7FBA2169" w14:textId="77777777" w:rsidR="00B94EFF" w:rsidRPr="00B94EFF" w:rsidRDefault="00B94EFF" w:rsidP="00B94EFF">
      <w:pPr>
        <w:rPr>
          <w:rFonts w:ascii="Calibri"/>
          <w:sz w:val="20"/>
        </w:rPr>
      </w:pPr>
    </w:p>
    <w:p w14:paraId="0C85CAFA" w14:textId="77777777" w:rsidR="00B94EFF" w:rsidRPr="00B94EFF" w:rsidRDefault="00B94EFF" w:rsidP="00B94EFF">
      <w:pPr>
        <w:rPr>
          <w:rFonts w:ascii="Calibri"/>
          <w:sz w:val="20"/>
        </w:rPr>
      </w:pPr>
    </w:p>
    <w:p w14:paraId="407BA89E" w14:textId="77777777" w:rsidR="00B94EFF" w:rsidRPr="00B94EFF" w:rsidRDefault="00B94EFF" w:rsidP="00B94EFF">
      <w:pPr>
        <w:rPr>
          <w:rFonts w:ascii="Calibri"/>
          <w:sz w:val="20"/>
        </w:rPr>
      </w:pPr>
    </w:p>
    <w:p w14:paraId="265056AC" w14:textId="77777777" w:rsidR="00B94EFF" w:rsidRPr="00B94EFF" w:rsidRDefault="00B94EFF" w:rsidP="00B94EFF">
      <w:pPr>
        <w:rPr>
          <w:rFonts w:ascii="Calibri"/>
          <w:sz w:val="20"/>
        </w:rPr>
      </w:pPr>
    </w:p>
    <w:p w14:paraId="3F792A19" w14:textId="77777777" w:rsidR="00B94EFF" w:rsidRPr="00B94EFF" w:rsidRDefault="00B94EFF" w:rsidP="00B94EFF">
      <w:pPr>
        <w:rPr>
          <w:rFonts w:ascii="Calibri"/>
          <w:sz w:val="20"/>
        </w:rPr>
      </w:pPr>
    </w:p>
    <w:p w14:paraId="03CC455D" w14:textId="77777777" w:rsidR="00B94EFF" w:rsidRPr="00B94EFF" w:rsidRDefault="00B94EFF" w:rsidP="00B94EFF">
      <w:pPr>
        <w:rPr>
          <w:rFonts w:ascii="Calibri"/>
          <w:sz w:val="20"/>
        </w:rPr>
      </w:pPr>
    </w:p>
    <w:p w14:paraId="2C6EC9D8" w14:textId="77777777" w:rsidR="00B94EFF" w:rsidRPr="00B94EFF" w:rsidRDefault="00B94EFF" w:rsidP="00B94EFF">
      <w:pPr>
        <w:rPr>
          <w:rFonts w:ascii="Calibri"/>
          <w:sz w:val="20"/>
        </w:rPr>
      </w:pPr>
    </w:p>
    <w:p w14:paraId="5057497F" w14:textId="77777777" w:rsidR="00B94EFF" w:rsidRPr="00B94EFF" w:rsidRDefault="00B94EFF" w:rsidP="00B94EFF">
      <w:pPr>
        <w:rPr>
          <w:rFonts w:ascii="Calibri"/>
          <w:sz w:val="20"/>
        </w:rPr>
      </w:pPr>
    </w:p>
    <w:p w14:paraId="311B2E25" w14:textId="77777777" w:rsidR="00B94EFF" w:rsidRPr="00B94EFF" w:rsidRDefault="00B94EFF" w:rsidP="00B94EFF">
      <w:pPr>
        <w:rPr>
          <w:rFonts w:ascii="Calibri"/>
          <w:sz w:val="20"/>
        </w:rPr>
      </w:pPr>
    </w:p>
    <w:p w14:paraId="1A094DC0" w14:textId="77777777" w:rsidR="00B94EFF" w:rsidRPr="00B94EFF" w:rsidRDefault="00B94EFF" w:rsidP="00B94EFF">
      <w:pPr>
        <w:rPr>
          <w:rFonts w:ascii="Calibri"/>
          <w:sz w:val="20"/>
        </w:rPr>
      </w:pPr>
    </w:p>
    <w:p w14:paraId="63376D42" w14:textId="77777777" w:rsidR="00B94EFF" w:rsidRPr="00B94EFF" w:rsidRDefault="00B94EFF" w:rsidP="00B94EFF">
      <w:pPr>
        <w:rPr>
          <w:rFonts w:ascii="Calibri"/>
          <w:sz w:val="20"/>
        </w:rPr>
      </w:pPr>
    </w:p>
    <w:p w14:paraId="79E745A9" w14:textId="77777777" w:rsidR="00B94EFF" w:rsidRPr="00B94EFF" w:rsidRDefault="00B94EFF" w:rsidP="00B94EFF">
      <w:pPr>
        <w:rPr>
          <w:rFonts w:ascii="Calibri"/>
          <w:sz w:val="20"/>
        </w:rPr>
      </w:pPr>
    </w:p>
    <w:p w14:paraId="16ABE18F" w14:textId="77777777" w:rsidR="00B94EFF" w:rsidRPr="00B94EFF" w:rsidRDefault="00B94EFF" w:rsidP="00B94EFF">
      <w:pPr>
        <w:rPr>
          <w:rFonts w:ascii="Calibri"/>
          <w:sz w:val="20"/>
        </w:rPr>
      </w:pPr>
    </w:p>
    <w:p w14:paraId="1865AE2D" w14:textId="77777777" w:rsidR="00B94EFF" w:rsidRPr="00B94EFF" w:rsidRDefault="00B94EFF" w:rsidP="00B94EFF">
      <w:pPr>
        <w:rPr>
          <w:rFonts w:ascii="Calibri"/>
          <w:sz w:val="20"/>
        </w:rPr>
      </w:pPr>
    </w:p>
    <w:p w14:paraId="638F8A4F" w14:textId="77777777" w:rsidR="00B94EFF" w:rsidRPr="00B94EFF" w:rsidRDefault="00B94EFF" w:rsidP="00B94EFF">
      <w:pPr>
        <w:rPr>
          <w:rFonts w:ascii="Calibri"/>
          <w:sz w:val="20"/>
        </w:rPr>
      </w:pPr>
    </w:p>
    <w:p w14:paraId="67C9DBE1" w14:textId="77777777" w:rsidR="00B94EFF" w:rsidRDefault="00B94EFF" w:rsidP="00B94EFF">
      <w:pPr>
        <w:tabs>
          <w:tab w:val="left" w:pos="5512"/>
        </w:tabs>
        <w:rPr>
          <w:rFonts w:ascii="Calibri"/>
          <w:sz w:val="20"/>
        </w:rPr>
        <w:sectPr w:rsidR="00B94EFF" w:rsidSect="0022405D">
          <w:pgSz w:w="12240" w:h="15840"/>
          <w:pgMar w:top="1820" w:right="940" w:bottom="280" w:left="1300" w:header="720" w:footer="720" w:gutter="0"/>
          <w:cols w:space="720"/>
        </w:sectPr>
      </w:pPr>
    </w:p>
    <w:p w14:paraId="0326C8C7" w14:textId="74368848" w:rsidR="00B94EFF" w:rsidRPr="003A6D18" w:rsidRDefault="003A6D18" w:rsidP="003A6D18">
      <w:pPr>
        <w:pStyle w:val="Heading1"/>
        <w:rPr>
          <w:sz w:val="24"/>
          <w:szCs w:val="24"/>
        </w:rPr>
      </w:pPr>
      <w:bookmarkStart w:id="0" w:name="_Toc132473251"/>
      <w:r w:rsidRPr="003A6D18">
        <w:rPr>
          <w:sz w:val="24"/>
          <w:szCs w:val="24"/>
        </w:rPr>
        <w:lastRenderedPageBreak/>
        <w:t>PREAMBLE:</w:t>
      </w:r>
      <w:bookmarkEnd w:id="0"/>
      <w:r w:rsidRPr="003A6D18">
        <w:rPr>
          <w:sz w:val="24"/>
          <w:szCs w:val="24"/>
        </w:rPr>
        <w:t xml:space="preserve"> </w:t>
      </w:r>
    </w:p>
    <w:p w14:paraId="1E24DCD8" w14:textId="77777777" w:rsidR="00B94EFF" w:rsidRPr="003A6D18" w:rsidRDefault="00B94EFF" w:rsidP="003A6D18">
      <w:pPr>
        <w:pStyle w:val="Heading2"/>
      </w:pPr>
      <w:r w:rsidRPr="003A6D18">
        <w:t xml:space="preserve">Any tender with scanned copies of the </w:t>
      </w:r>
      <w:proofErr w:type="spellStart"/>
      <w:r w:rsidRPr="003A6D18">
        <w:t>BoQ</w:t>
      </w:r>
      <w:proofErr w:type="spellEnd"/>
      <w:r w:rsidRPr="003A6D18">
        <w:t xml:space="preserve"> (Financial Proposal) along with the Technical Proposal shall be summarily rejected and such Tenderers shall be disqualified from further evaluation. This </w:t>
      </w:r>
      <w:proofErr w:type="spellStart"/>
      <w:r w:rsidRPr="003A6D18">
        <w:t>BoQ</w:t>
      </w:r>
      <w:proofErr w:type="spellEnd"/>
      <w:r w:rsidRPr="003A6D18">
        <w:t xml:space="preserve"> shall be sought from the Selected Tenderer for negotiations and ultimately award of the tender.</w:t>
      </w:r>
    </w:p>
    <w:p w14:paraId="332D5128" w14:textId="1C14D559" w:rsidR="00B94EFF" w:rsidRPr="003A6D18" w:rsidRDefault="00B94EFF" w:rsidP="003A6D18">
      <w:pPr>
        <w:pStyle w:val="Heading2"/>
      </w:pPr>
      <w:r w:rsidRPr="003A6D18">
        <w:t xml:space="preserve">The </w:t>
      </w:r>
      <w:proofErr w:type="spellStart"/>
      <w:r w:rsidRPr="003A6D18">
        <w:t>BoQ</w:t>
      </w:r>
      <w:proofErr w:type="spellEnd"/>
      <w:r w:rsidRPr="003A6D18">
        <w:t xml:space="preserve"> do not generally give a full description of the Construction Details, Plant and Materials to be supplied and the services to be performed as given in the estimated quantity in Special condition of Contact.  The entered rates and prices shall be deemed to include for the full compliance with all provisions of the Contract.</w:t>
      </w:r>
    </w:p>
    <w:p w14:paraId="4BB369BB" w14:textId="561A51B0" w:rsidR="00B94EFF" w:rsidRPr="003A6D18" w:rsidRDefault="00B94EFF" w:rsidP="003A6D18">
      <w:pPr>
        <w:pStyle w:val="Heading2"/>
      </w:pPr>
      <w:r w:rsidRPr="003A6D18">
        <w:t xml:space="preserve">The Contractor shall quote for each item indicated in the </w:t>
      </w:r>
      <w:proofErr w:type="spellStart"/>
      <w:r w:rsidRPr="003A6D18">
        <w:t>BoQ</w:t>
      </w:r>
      <w:proofErr w:type="spellEnd"/>
      <w:r w:rsidRPr="003A6D18">
        <w:t xml:space="preserve">. </w:t>
      </w:r>
      <w:proofErr w:type="spellStart"/>
      <w:r w:rsidRPr="003A6D18">
        <w:t>BoQ</w:t>
      </w:r>
      <w:proofErr w:type="spellEnd"/>
      <w:r w:rsidRPr="003A6D18">
        <w:t xml:space="preserve"> shall be read in conjunction with the Volume II A &amp;B : Technical Specifications (Employer’s Requirements). The Contractor shall be responsible for making suitable assumptions for any item not indicated in the </w:t>
      </w:r>
      <w:proofErr w:type="spellStart"/>
      <w:r w:rsidRPr="003A6D18">
        <w:t>BoQ</w:t>
      </w:r>
      <w:proofErr w:type="spellEnd"/>
      <w:r w:rsidRPr="003A6D18">
        <w:t xml:space="preserve"> and shall include the cost of such item/s while quoting the price. The entered rates and prices shall be deemed to include for the full compliance with all provisions of the Contract.</w:t>
      </w:r>
    </w:p>
    <w:p w14:paraId="47689B9E" w14:textId="73535E1D" w:rsidR="00B94EFF" w:rsidRPr="003A6D18" w:rsidRDefault="00B94EFF" w:rsidP="003A6D18">
      <w:pPr>
        <w:pStyle w:val="Heading2"/>
      </w:pPr>
      <w:r w:rsidRPr="003A6D18">
        <w:t>The Contractor shall be wholly responsible for guaranteeing the treated water quality and supply quantity to discharge points  as specified in the Contract . failing which liquidated damages shall be applicable as detailed in the contract document.</w:t>
      </w:r>
    </w:p>
    <w:p w14:paraId="526345F0" w14:textId="77777777" w:rsidR="00B94EFF" w:rsidRPr="003A6D18" w:rsidRDefault="00B94EFF" w:rsidP="003A6D18">
      <w:pPr>
        <w:pStyle w:val="Heading2"/>
      </w:pPr>
      <w:r w:rsidRPr="003A6D18">
        <w:t>The Contractor shall make his own arrangements and include in the costs towards disposing off of surplus excavated earth, debris etc., without causing any infringements.</w:t>
      </w:r>
    </w:p>
    <w:p w14:paraId="2FDA3668" w14:textId="1398FE63" w:rsidR="00B94EFF" w:rsidRPr="003A6D18" w:rsidRDefault="00B94EFF" w:rsidP="003A6D18">
      <w:pPr>
        <w:pStyle w:val="Heading2"/>
      </w:pPr>
      <w:r w:rsidRPr="003A6D18">
        <w:t>The spares, tools and test equipment required during testing and commissioning and seven (7) years operation and maintenance period is deemed to be included in the total amount quoted by the Tenderer.  No additional claim whatsoever from the Contractor will be entertained by MWC for any plant, equipment, machinery, spares, parts, tools, test equipment etc. procured by the Contractor during testing and commissioning and seven (7) years operation and maintenance period.</w:t>
      </w:r>
    </w:p>
    <w:p w14:paraId="202E8094" w14:textId="4F00E84B" w:rsidR="00B94EFF" w:rsidRPr="003A6D18" w:rsidRDefault="00B94EFF" w:rsidP="003A6D18">
      <w:pPr>
        <w:pStyle w:val="Heading2"/>
      </w:pPr>
      <w:r w:rsidRPr="003A6D18">
        <w:t>At the end of seven (7) years O &amp; M period, Employer will assess the condition of all the equipment, machinery, plant, pipeline works, civil, mechanical, electrical, I &amp; C, Integrated Management works etc. and all the damaged, non performing equipment, machinery, plant etc. shall be replaced by the Contractor before handing over the plant to the Employer.  The Contractor shall demonstrate satisfactory working of all the equipment, machinery, plant etc. during handing over of the facility to the Employer.</w:t>
      </w:r>
    </w:p>
    <w:p w14:paraId="3F2A022D" w14:textId="77777777" w:rsidR="00B94EFF" w:rsidRPr="003A6D18" w:rsidRDefault="00B94EFF" w:rsidP="003A6D18">
      <w:pPr>
        <w:pStyle w:val="Heading2"/>
      </w:pPr>
      <w:r w:rsidRPr="003A6D18">
        <w:t xml:space="preserve">Rates for all the items in </w:t>
      </w:r>
      <w:proofErr w:type="spellStart"/>
      <w:r w:rsidRPr="003A6D18">
        <w:t>BoQ</w:t>
      </w:r>
      <w:proofErr w:type="spellEnd"/>
      <w:r w:rsidRPr="003A6D18">
        <w:t xml:space="preserve"> shall be filled up.  Items left blank or missed are deemed to have been included in other items quoted.</w:t>
      </w:r>
    </w:p>
    <w:p w14:paraId="727455E7" w14:textId="77777777" w:rsidR="00B94EFF" w:rsidRPr="003A6D18" w:rsidRDefault="00B94EFF" w:rsidP="003A6D18">
      <w:pPr>
        <w:pStyle w:val="Heading2"/>
      </w:pPr>
      <w:r w:rsidRPr="003A6D18">
        <w:t>The taxes and duties referred in the “Price Schedules” shall cover all the taxes and duties applicable except GST that shall be paid by the Employer at then prevailing rates.</w:t>
      </w:r>
    </w:p>
    <w:p w14:paraId="5D60F438" w14:textId="7D8D697E" w:rsidR="00B94EFF" w:rsidRPr="00732E18" w:rsidRDefault="00B94EFF" w:rsidP="003A6D18">
      <w:pPr>
        <w:pStyle w:val="Heading2"/>
      </w:pPr>
      <w:r w:rsidRPr="003A6D18">
        <w:t xml:space="preserve">For the purpose of evaluation, the Lowest Tenderer shall be arrived as a sum of the cost for Build, Testing and Commissioning and O&amp;M cost for </w:t>
      </w:r>
      <w:r w:rsidR="009A6CD7" w:rsidRPr="003A6D18">
        <w:t>7</w:t>
      </w:r>
      <w:r w:rsidRPr="003A6D18">
        <w:t>-year period (discounted at 10% p.a.). This is to arrive at the lowest Net Present Value of the Financial Proposal. This method is only to select the lowest tenderer however the Tenderer has to quote the absolute value in the MWC Portal.</w:t>
      </w:r>
    </w:p>
    <w:p w14:paraId="3B1054E3" w14:textId="77777777" w:rsidR="00B94EFF" w:rsidRDefault="00B94EFF" w:rsidP="00B94EFF">
      <w:pPr>
        <w:rPr>
          <w:rFonts w:ascii="Calibri"/>
          <w:sz w:val="20"/>
        </w:rPr>
      </w:pPr>
    </w:p>
    <w:p w14:paraId="34FEDA61" w14:textId="4FE90FCF" w:rsidR="00B94EFF" w:rsidRPr="00B94EFF" w:rsidRDefault="00B94EFF" w:rsidP="00B94EFF">
      <w:pPr>
        <w:rPr>
          <w:rFonts w:ascii="Calibri"/>
          <w:sz w:val="20"/>
        </w:rPr>
        <w:sectPr w:rsidR="00B94EFF" w:rsidRPr="00B94EFF" w:rsidSect="0022405D">
          <w:pgSz w:w="12240" w:h="15840"/>
          <w:pgMar w:top="1820" w:right="940" w:bottom="280" w:left="1300" w:header="720" w:footer="720" w:gutter="0"/>
          <w:cols w:space="720"/>
        </w:sectPr>
      </w:pPr>
    </w:p>
    <w:p w14:paraId="300C9E38" w14:textId="2F58AF86" w:rsidR="00FE21A9" w:rsidRDefault="00FE21A9">
      <w:pPr>
        <w:pStyle w:val="BodyText"/>
        <w:rPr>
          <w:rFonts w:ascii="Calibri"/>
          <w:i/>
          <w:sz w:val="20"/>
        </w:rPr>
      </w:pPr>
    </w:p>
    <w:p w14:paraId="2632FBDC" w14:textId="75029AC8" w:rsidR="00732D73" w:rsidRPr="003A6D18" w:rsidRDefault="003A6D18" w:rsidP="003A6D18">
      <w:pPr>
        <w:pStyle w:val="Heading1"/>
        <w:rPr>
          <w:sz w:val="24"/>
          <w:szCs w:val="24"/>
        </w:rPr>
      </w:pPr>
      <w:bookmarkStart w:id="1" w:name="_Toc132473252"/>
      <w:r w:rsidRPr="003A6D18">
        <w:rPr>
          <w:sz w:val="24"/>
          <w:szCs w:val="24"/>
        </w:rPr>
        <w:t>ABSTRACT</w:t>
      </w:r>
      <w:bookmarkEnd w:id="1"/>
    </w:p>
    <w:p w14:paraId="0CF4E8A3" w14:textId="77777777" w:rsidR="00732D73" w:rsidRPr="00D4173B" w:rsidRDefault="00732D73" w:rsidP="00732D73">
      <w:pPr>
        <w:jc w:val="center"/>
        <w:rPr>
          <w:b/>
          <w:bCs/>
          <w:u w:val="single"/>
        </w:rPr>
      </w:pPr>
      <w:r w:rsidRPr="00D4173B">
        <w:rPr>
          <w:b/>
          <w:bCs/>
          <w:u w:val="single"/>
        </w:rPr>
        <w:t>Price</w:t>
      </w:r>
      <w:r>
        <w:rPr>
          <w:b/>
          <w:bCs/>
          <w:u w:val="single"/>
        </w:rPr>
        <w:t>/ Tariff</w:t>
      </w:r>
      <w:r w:rsidRPr="00D4173B">
        <w:rPr>
          <w:b/>
          <w:bCs/>
          <w:u w:val="single"/>
        </w:rPr>
        <w:t xml:space="preserve"> schedule</w:t>
      </w:r>
    </w:p>
    <w:p w14:paraId="2A8D7428" w14:textId="10D3D318" w:rsidR="00732D73" w:rsidRPr="00D4173B" w:rsidRDefault="00732D73" w:rsidP="00732D73">
      <w:pPr>
        <w:ind w:left="1560" w:right="229" w:hanging="1560"/>
        <w:jc w:val="both"/>
        <w:rPr>
          <w:b/>
        </w:rPr>
      </w:pPr>
      <w:r w:rsidRPr="00D4173B">
        <w:rPr>
          <w:b/>
        </w:rPr>
        <w:t>Name of work</w:t>
      </w:r>
      <w:r w:rsidRPr="00D4173B">
        <w:t xml:space="preserve">: </w:t>
      </w:r>
      <w:r w:rsidR="00081725" w:rsidRPr="00081725">
        <w:rPr>
          <w:b/>
        </w:rPr>
        <w:t>Improvement and Modification Works in Existing Water Treatment Plant and O&amp;M for 7 years in Mahindra World City in Mahindra World</w:t>
      </w:r>
    </w:p>
    <w:tbl>
      <w:tblPr>
        <w:tblStyle w:val="TableGrid"/>
        <w:tblW w:w="0" w:type="auto"/>
        <w:jc w:val="center"/>
        <w:tblLook w:val="04A0" w:firstRow="1" w:lastRow="0" w:firstColumn="1" w:lastColumn="0" w:noHBand="0" w:noVBand="1"/>
      </w:tblPr>
      <w:tblGrid>
        <w:gridCol w:w="510"/>
        <w:gridCol w:w="4035"/>
        <w:gridCol w:w="1476"/>
        <w:gridCol w:w="1159"/>
        <w:gridCol w:w="1779"/>
        <w:gridCol w:w="1779"/>
      </w:tblGrid>
      <w:tr w:rsidR="000B3D3A" w:rsidRPr="00D4173B" w14:paraId="380DE92A" w14:textId="77777777" w:rsidTr="00A049DF">
        <w:trPr>
          <w:jc w:val="center"/>
        </w:trPr>
        <w:tc>
          <w:tcPr>
            <w:tcW w:w="510" w:type="dxa"/>
          </w:tcPr>
          <w:p w14:paraId="0FADEC30" w14:textId="77777777" w:rsidR="000B3D3A" w:rsidRPr="00D4173B" w:rsidRDefault="000B3D3A" w:rsidP="00B47F4C">
            <w:pPr>
              <w:spacing w:after="200" w:line="276" w:lineRule="auto"/>
              <w:jc w:val="center"/>
              <w:rPr>
                <w:b/>
                <w:bCs/>
              </w:rPr>
            </w:pPr>
            <w:r w:rsidRPr="00D4173B">
              <w:rPr>
                <w:b/>
                <w:bCs/>
              </w:rPr>
              <w:t>Sr.</w:t>
            </w:r>
          </w:p>
        </w:tc>
        <w:tc>
          <w:tcPr>
            <w:tcW w:w="4035" w:type="dxa"/>
          </w:tcPr>
          <w:p w14:paraId="1E4AB61F" w14:textId="77777777" w:rsidR="000B3D3A" w:rsidRPr="00D4173B" w:rsidRDefault="000B3D3A" w:rsidP="00B47F4C">
            <w:pPr>
              <w:spacing w:after="200" w:line="276" w:lineRule="auto"/>
              <w:jc w:val="center"/>
              <w:rPr>
                <w:b/>
                <w:bCs/>
              </w:rPr>
            </w:pPr>
            <w:r w:rsidRPr="00D4173B">
              <w:rPr>
                <w:b/>
                <w:bCs/>
              </w:rPr>
              <w:t>Item</w:t>
            </w:r>
          </w:p>
        </w:tc>
        <w:tc>
          <w:tcPr>
            <w:tcW w:w="1159" w:type="dxa"/>
          </w:tcPr>
          <w:p w14:paraId="78DD1812" w14:textId="77777777" w:rsidR="000B3D3A" w:rsidRPr="00D4173B" w:rsidRDefault="000B3D3A" w:rsidP="00B47F4C">
            <w:pPr>
              <w:spacing w:after="200" w:line="276" w:lineRule="auto"/>
              <w:jc w:val="center"/>
              <w:rPr>
                <w:b/>
                <w:bCs/>
              </w:rPr>
            </w:pPr>
          </w:p>
        </w:tc>
        <w:tc>
          <w:tcPr>
            <w:tcW w:w="1159" w:type="dxa"/>
          </w:tcPr>
          <w:p w14:paraId="33397E15" w14:textId="3633B615" w:rsidR="000B3D3A" w:rsidRPr="00D4173B" w:rsidRDefault="000B3D3A" w:rsidP="00B47F4C">
            <w:pPr>
              <w:spacing w:after="200" w:line="276" w:lineRule="auto"/>
              <w:jc w:val="center"/>
              <w:rPr>
                <w:b/>
                <w:bCs/>
              </w:rPr>
            </w:pPr>
            <w:r w:rsidRPr="00D4173B">
              <w:rPr>
                <w:b/>
                <w:bCs/>
              </w:rPr>
              <w:t xml:space="preserve">Unit </w:t>
            </w:r>
          </w:p>
        </w:tc>
        <w:tc>
          <w:tcPr>
            <w:tcW w:w="1779" w:type="dxa"/>
          </w:tcPr>
          <w:p w14:paraId="3FA6B5A9" w14:textId="77777777" w:rsidR="000B3D3A" w:rsidRPr="00D4173B" w:rsidRDefault="000B3D3A" w:rsidP="00B47F4C">
            <w:pPr>
              <w:spacing w:after="200" w:line="276" w:lineRule="auto"/>
              <w:jc w:val="center"/>
              <w:rPr>
                <w:b/>
                <w:bCs/>
              </w:rPr>
            </w:pPr>
            <w:r>
              <w:rPr>
                <w:b/>
                <w:bCs/>
              </w:rPr>
              <w:t xml:space="preserve">Tariff (In Figure) </w:t>
            </w:r>
          </w:p>
        </w:tc>
        <w:tc>
          <w:tcPr>
            <w:tcW w:w="1779" w:type="dxa"/>
          </w:tcPr>
          <w:p w14:paraId="7993D98D" w14:textId="77777777" w:rsidR="000B3D3A" w:rsidRPr="00D4173B" w:rsidRDefault="000B3D3A" w:rsidP="00B47F4C">
            <w:pPr>
              <w:jc w:val="center"/>
              <w:rPr>
                <w:b/>
                <w:bCs/>
              </w:rPr>
            </w:pPr>
            <w:r>
              <w:rPr>
                <w:b/>
                <w:bCs/>
              </w:rPr>
              <w:t>Tariff (In Words)</w:t>
            </w:r>
          </w:p>
        </w:tc>
      </w:tr>
      <w:tr w:rsidR="00D0719F" w:rsidRPr="00D4173B" w14:paraId="577D535D" w14:textId="77777777" w:rsidTr="00D0719F">
        <w:trPr>
          <w:trHeight w:val="1462"/>
          <w:jc w:val="center"/>
        </w:trPr>
        <w:tc>
          <w:tcPr>
            <w:tcW w:w="510" w:type="dxa"/>
            <w:vAlign w:val="center"/>
          </w:tcPr>
          <w:p w14:paraId="08B6BC50" w14:textId="77777777" w:rsidR="00D0719F" w:rsidRPr="00D4173B" w:rsidRDefault="00D0719F" w:rsidP="00B47F4C">
            <w:pPr>
              <w:spacing w:after="200" w:line="276" w:lineRule="auto"/>
              <w:jc w:val="center"/>
            </w:pPr>
            <w:r w:rsidRPr="00D4173B">
              <w:rPr>
                <w:rFonts w:eastAsia="Arial Unicode MS"/>
              </w:rPr>
              <w:t>1</w:t>
            </w:r>
          </w:p>
        </w:tc>
        <w:tc>
          <w:tcPr>
            <w:tcW w:w="4035" w:type="dxa"/>
            <w:vMerge w:val="restart"/>
          </w:tcPr>
          <w:p w14:paraId="65630A8C" w14:textId="27306244" w:rsidR="00D0719F" w:rsidRPr="00D4173B" w:rsidRDefault="00D0719F" w:rsidP="00B47F4C">
            <w:pPr>
              <w:spacing w:line="276" w:lineRule="auto"/>
              <w:jc w:val="both"/>
              <w:rPr>
                <w:rFonts w:eastAsia="Arial Unicode MS"/>
              </w:rPr>
            </w:pPr>
            <w:r>
              <w:rPr>
                <w:rFonts w:eastAsia="Arial Unicode MS"/>
              </w:rPr>
              <w:t>Improvement / Rehabilitation</w:t>
            </w:r>
            <w:r w:rsidRPr="00D4173B">
              <w:rPr>
                <w:rFonts w:eastAsia="Arial Unicode MS"/>
              </w:rPr>
              <w:t xml:space="preserve"> of </w:t>
            </w:r>
            <w:r>
              <w:rPr>
                <w:rFonts w:eastAsia="Arial Unicode MS"/>
              </w:rPr>
              <w:t>4.5</w:t>
            </w:r>
            <w:r w:rsidRPr="00D4173B">
              <w:rPr>
                <w:rFonts w:eastAsia="Arial Unicode MS"/>
              </w:rPr>
              <w:t xml:space="preserve"> MLD </w:t>
            </w:r>
            <w:r>
              <w:rPr>
                <w:rFonts w:eastAsia="Arial Unicode MS"/>
              </w:rPr>
              <w:t>Water Treatment P</w:t>
            </w:r>
            <w:r w:rsidRPr="00D4173B">
              <w:rPr>
                <w:rFonts w:eastAsia="Arial Unicode MS"/>
              </w:rPr>
              <w:t>lant</w:t>
            </w:r>
            <w:r>
              <w:rPr>
                <w:rFonts w:eastAsia="Arial Unicode MS"/>
              </w:rPr>
              <w:t xml:space="preserve"> including Operation &amp; Maintenance of Headwork and WTP for 7 years</w:t>
            </w:r>
            <w:r w:rsidRPr="00D4173B">
              <w:rPr>
                <w:rFonts w:eastAsia="Arial Unicode MS"/>
              </w:rPr>
              <w:t xml:space="preserve"> at </w:t>
            </w:r>
            <w:r>
              <w:rPr>
                <w:rFonts w:eastAsia="Arial Unicode MS"/>
              </w:rPr>
              <w:t xml:space="preserve">Mahindra World City </w:t>
            </w:r>
            <w:r w:rsidRPr="00D4173B">
              <w:rPr>
                <w:rFonts w:eastAsia="Arial Unicode MS"/>
              </w:rPr>
              <w:t>on Build, Operate and Transfer (BOT) basis and Supply of Water at Sump. as described in the Bid/Tender Documents</w:t>
            </w:r>
          </w:p>
        </w:tc>
        <w:tc>
          <w:tcPr>
            <w:tcW w:w="1159" w:type="dxa"/>
          </w:tcPr>
          <w:p w14:paraId="4AEC801D" w14:textId="3A84758F" w:rsidR="00D0719F" w:rsidRPr="00D4173B" w:rsidRDefault="00D0719F" w:rsidP="00B47F4C">
            <w:pPr>
              <w:spacing w:after="200" w:line="276" w:lineRule="auto"/>
              <w:jc w:val="center"/>
              <w:rPr>
                <w:rFonts w:eastAsia="Arial Unicode MS"/>
              </w:rPr>
            </w:pPr>
            <w:r>
              <w:rPr>
                <w:rFonts w:eastAsia="Arial Unicode MS"/>
              </w:rPr>
              <w:t>Fixed Charges (Capital Cost, Manpower cost and Maintenance Cost)</w:t>
            </w:r>
          </w:p>
        </w:tc>
        <w:tc>
          <w:tcPr>
            <w:tcW w:w="1159" w:type="dxa"/>
            <w:vAlign w:val="center"/>
          </w:tcPr>
          <w:p w14:paraId="2398939F" w14:textId="504D90D4" w:rsidR="00D0719F" w:rsidRPr="00D4173B" w:rsidRDefault="00D0719F" w:rsidP="00B47F4C">
            <w:pPr>
              <w:spacing w:after="200" w:line="276" w:lineRule="auto"/>
              <w:jc w:val="center"/>
              <w:rPr>
                <w:rFonts w:eastAsia="Arial Unicode MS"/>
              </w:rPr>
            </w:pPr>
            <w:r w:rsidRPr="00D4173B">
              <w:rPr>
                <w:rFonts w:eastAsia="Arial Unicode MS"/>
              </w:rPr>
              <w:t>Rs. /</w:t>
            </w:r>
            <w:r>
              <w:rPr>
                <w:rFonts w:eastAsia="Arial Unicode MS"/>
              </w:rPr>
              <w:t>Month</w:t>
            </w:r>
          </w:p>
        </w:tc>
        <w:tc>
          <w:tcPr>
            <w:tcW w:w="1779" w:type="dxa"/>
          </w:tcPr>
          <w:p w14:paraId="2F6410C8" w14:textId="77777777" w:rsidR="00D0719F" w:rsidRPr="00D4173B" w:rsidRDefault="00D0719F" w:rsidP="00B47F4C">
            <w:pPr>
              <w:keepNext/>
              <w:keepLines/>
              <w:spacing w:before="480" w:after="200" w:line="276" w:lineRule="auto"/>
              <w:jc w:val="center"/>
              <w:outlineLvl w:val="0"/>
              <w:rPr>
                <w:rFonts w:eastAsia="Arial Unicode MS"/>
              </w:rPr>
            </w:pPr>
          </w:p>
        </w:tc>
        <w:tc>
          <w:tcPr>
            <w:tcW w:w="1779" w:type="dxa"/>
          </w:tcPr>
          <w:p w14:paraId="2CE49037" w14:textId="77777777" w:rsidR="00D0719F" w:rsidRPr="00D4173B" w:rsidRDefault="00D0719F" w:rsidP="00B47F4C">
            <w:pPr>
              <w:keepNext/>
              <w:keepLines/>
              <w:spacing w:before="480"/>
              <w:jc w:val="center"/>
              <w:outlineLvl w:val="0"/>
              <w:rPr>
                <w:rFonts w:eastAsia="Arial Unicode MS"/>
              </w:rPr>
            </w:pPr>
          </w:p>
        </w:tc>
      </w:tr>
      <w:tr w:rsidR="00D0719F" w:rsidRPr="00D4173B" w14:paraId="1154C111" w14:textId="77777777" w:rsidTr="00A049DF">
        <w:trPr>
          <w:trHeight w:val="1727"/>
          <w:jc w:val="center"/>
        </w:trPr>
        <w:tc>
          <w:tcPr>
            <w:tcW w:w="510" w:type="dxa"/>
            <w:vAlign w:val="center"/>
          </w:tcPr>
          <w:p w14:paraId="0BF27B4B" w14:textId="4AB9ED22" w:rsidR="00D0719F" w:rsidRPr="00D4173B" w:rsidRDefault="00D0719F" w:rsidP="00B47F4C">
            <w:pPr>
              <w:spacing w:after="200" w:line="276" w:lineRule="auto"/>
              <w:jc w:val="center"/>
              <w:rPr>
                <w:rFonts w:eastAsia="Arial Unicode MS"/>
              </w:rPr>
            </w:pPr>
            <w:r>
              <w:rPr>
                <w:rFonts w:eastAsia="Arial Unicode MS"/>
              </w:rPr>
              <w:t>2</w:t>
            </w:r>
          </w:p>
        </w:tc>
        <w:tc>
          <w:tcPr>
            <w:tcW w:w="4035" w:type="dxa"/>
            <w:vMerge/>
          </w:tcPr>
          <w:p w14:paraId="70709647" w14:textId="77777777" w:rsidR="00D0719F" w:rsidRDefault="00D0719F" w:rsidP="00B47F4C">
            <w:pPr>
              <w:spacing w:line="276" w:lineRule="auto"/>
              <w:jc w:val="both"/>
              <w:rPr>
                <w:rFonts w:eastAsia="Arial Unicode MS"/>
              </w:rPr>
            </w:pPr>
          </w:p>
        </w:tc>
        <w:tc>
          <w:tcPr>
            <w:tcW w:w="1159" w:type="dxa"/>
          </w:tcPr>
          <w:p w14:paraId="2A421E2D" w14:textId="0DFCBEB6" w:rsidR="00D0719F" w:rsidRPr="00D4173B" w:rsidRDefault="00D0719F" w:rsidP="00B47F4C">
            <w:pPr>
              <w:spacing w:after="200" w:line="276" w:lineRule="auto"/>
              <w:jc w:val="center"/>
              <w:rPr>
                <w:rFonts w:eastAsia="Arial Unicode MS"/>
              </w:rPr>
            </w:pPr>
            <w:r>
              <w:rPr>
                <w:rFonts w:eastAsia="Arial Unicode MS"/>
              </w:rPr>
              <w:t>Variable Charges (Power and Chemicals)</w:t>
            </w:r>
          </w:p>
        </w:tc>
        <w:tc>
          <w:tcPr>
            <w:tcW w:w="1159" w:type="dxa"/>
            <w:vAlign w:val="center"/>
          </w:tcPr>
          <w:p w14:paraId="458C6BE7" w14:textId="6E6F4830" w:rsidR="00D0719F" w:rsidRPr="00D4173B" w:rsidRDefault="00D0719F" w:rsidP="00B47F4C">
            <w:pPr>
              <w:spacing w:after="200" w:line="276" w:lineRule="auto"/>
              <w:jc w:val="center"/>
              <w:rPr>
                <w:rFonts w:eastAsia="Arial Unicode MS"/>
              </w:rPr>
            </w:pPr>
            <w:r w:rsidRPr="00D4173B">
              <w:rPr>
                <w:rFonts w:eastAsia="Arial Unicode MS"/>
              </w:rPr>
              <w:t>Rs. /</w:t>
            </w:r>
            <w:r>
              <w:rPr>
                <w:rFonts w:eastAsia="Arial Unicode MS"/>
              </w:rPr>
              <w:t>KL</w:t>
            </w:r>
          </w:p>
        </w:tc>
        <w:tc>
          <w:tcPr>
            <w:tcW w:w="1779" w:type="dxa"/>
          </w:tcPr>
          <w:p w14:paraId="371468AA" w14:textId="77777777" w:rsidR="00D0719F" w:rsidRPr="00D4173B" w:rsidRDefault="00D0719F" w:rsidP="00B47F4C">
            <w:pPr>
              <w:keepNext/>
              <w:keepLines/>
              <w:spacing w:before="480" w:after="200" w:line="276" w:lineRule="auto"/>
              <w:jc w:val="center"/>
              <w:outlineLvl w:val="0"/>
              <w:rPr>
                <w:rFonts w:eastAsia="Arial Unicode MS"/>
              </w:rPr>
            </w:pPr>
          </w:p>
        </w:tc>
        <w:tc>
          <w:tcPr>
            <w:tcW w:w="1779" w:type="dxa"/>
          </w:tcPr>
          <w:p w14:paraId="2500233E" w14:textId="77777777" w:rsidR="00D0719F" w:rsidRPr="00D4173B" w:rsidRDefault="00D0719F" w:rsidP="00B47F4C">
            <w:pPr>
              <w:keepNext/>
              <w:keepLines/>
              <w:spacing w:before="480"/>
              <w:jc w:val="center"/>
              <w:outlineLvl w:val="0"/>
              <w:rPr>
                <w:rFonts w:eastAsia="Arial Unicode MS"/>
              </w:rPr>
            </w:pPr>
          </w:p>
        </w:tc>
      </w:tr>
    </w:tbl>
    <w:p w14:paraId="7DF3F843" w14:textId="77777777" w:rsidR="00732D73" w:rsidRPr="00D4173B" w:rsidRDefault="00732D73" w:rsidP="00732D73">
      <w:pPr>
        <w:rPr>
          <w:b/>
          <w:bCs/>
        </w:rPr>
      </w:pPr>
      <w:r w:rsidRPr="00D4173B">
        <w:rPr>
          <w:b/>
          <w:bCs/>
        </w:rPr>
        <w:t xml:space="preserve">Note: </w:t>
      </w:r>
    </w:p>
    <w:p w14:paraId="13882E9C" w14:textId="5C145BE4" w:rsidR="00732D73" w:rsidRPr="00D4173B" w:rsidRDefault="00732D73" w:rsidP="00732D73">
      <w:pPr>
        <w:pStyle w:val="Subsection"/>
        <w:numPr>
          <w:ilvl w:val="0"/>
          <w:numId w:val="5"/>
        </w:numPr>
        <w:spacing w:before="0" w:after="160" w:line="276" w:lineRule="auto"/>
        <w:rPr>
          <w:rFonts w:ascii="Arial" w:eastAsia="Arial Unicode MS" w:hAnsi="Arial" w:cs="Arial"/>
          <w:iCs w:val="0"/>
          <w:sz w:val="22"/>
          <w:szCs w:val="22"/>
          <w:lang w:val="en-US" w:bidi="gu-IN"/>
        </w:rPr>
      </w:pPr>
      <w:r w:rsidRPr="00D4173B">
        <w:rPr>
          <w:rFonts w:ascii="Arial" w:eastAsia="Arial Unicode MS" w:hAnsi="Arial" w:cs="Arial"/>
          <w:iCs w:val="0"/>
          <w:sz w:val="22"/>
          <w:szCs w:val="22"/>
          <w:lang w:val="en-US" w:bidi="gu-IN"/>
        </w:rPr>
        <w:t xml:space="preserve">Bidder shall quote the price only for the supply of treated water at </w:t>
      </w:r>
      <w:r w:rsidR="00B33231">
        <w:rPr>
          <w:rFonts w:ascii="Arial" w:eastAsia="Arial Unicode MS" w:hAnsi="Arial" w:cs="Arial"/>
          <w:iCs w:val="0"/>
          <w:sz w:val="22"/>
          <w:szCs w:val="22"/>
          <w:lang w:val="en-US" w:bidi="gu-IN"/>
        </w:rPr>
        <w:t>Treated Water</w:t>
      </w:r>
      <w:r w:rsidR="0022405D">
        <w:rPr>
          <w:rFonts w:ascii="Arial" w:eastAsia="Arial Unicode MS" w:hAnsi="Arial" w:cs="Arial"/>
          <w:iCs w:val="0"/>
          <w:sz w:val="22"/>
          <w:szCs w:val="22"/>
          <w:lang w:val="en-US" w:bidi="gu-IN"/>
        </w:rPr>
        <w:t xml:space="preserve"> Sump</w:t>
      </w:r>
      <w:r w:rsidRPr="00D4173B">
        <w:rPr>
          <w:rFonts w:ascii="Arial" w:eastAsia="Arial Unicode MS" w:hAnsi="Arial" w:cs="Arial"/>
          <w:iCs w:val="0"/>
          <w:sz w:val="22"/>
          <w:szCs w:val="22"/>
          <w:lang w:val="en-US" w:bidi="gu-IN"/>
        </w:rPr>
        <w:t xml:space="preserve"> in the above format. </w:t>
      </w:r>
    </w:p>
    <w:p w14:paraId="6A70CB58" w14:textId="3399CE13" w:rsidR="00732D73" w:rsidRPr="00D4173B" w:rsidRDefault="00732D73" w:rsidP="00732D73">
      <w:pPr>
        <w:pStyle w:val="Subsection"/>
        <w:numPr>
          <w:ilvl w:val="0"/>
          <w:numId w:val="5"/>
        </w:numPr>
        <w:spacing w:before="0" w:after="160" w:line="276" w:lineRule="auto"/>
        <w:ind w:left="697"/>
        <w:rPr>
          <w:rFonts w:ascii="Arial" w:eastAsia="Arial Unicode MS" w:hAnsi="Arial" w:cs="Arial"/>
          <w:iCs w:val="0"/>
          <w:sz w:val="22"/>
          <w:szCs w:val="22"/>
          <w:lang w:val="en-US" w:bidi="gu-IN"/>
        </w:rPr>
      </w:pPr>
      <w:r w:rsidRPr="00D4173B">
        <w:rPr>
          <w:rFonts w:ascii="Arial" w:eastAsia="Arial Unicode MS" w:hAnsi="Arial" w:cs="Arial"/>
          <w:iCs w:val="0"/>
          <w:sz w:val="22"/>
          <w:szCs w:val="22"/>
          <w:lang w:val="en-US" w:bidi="gu-IN"/>
        </w:rPr>
        <w:t xml:space="preserve">Bidder shall provide break up of </w:t>
      </w:r>
      <w:r w:rsidR="00D0719F">
        <w:rPr>
          <w:rFonts w:ascii="Arial" w:eastAsia="Arial Unicode MS" w:hAnsi="Arial" w:cs="Arial"/>
          <w:iCs w:val="0"/>
          <w:sz w:val="22"/>
          <w:szCs w:val="22"/>
          <w:lang w:val="en-US" w:bidi="gu-IN"/>
        </w:rPr>
        <w:t xml:space="preserve">Fixed </w:t>
      </w:r>
      <w:r w:rsidR="00D0719F" w:rsidRPr="00D4173B">
        <w:rPr>
          <w:rFonts w:ascii="Arial" w:eastAsia="Arial Unicode MS" w:hAnsi="Arial" w:cs="Arial"/>
          <w:iCs w:val="0"/>
          <w:sz w:val="22"/>
          <w:szCs w:val="22"/>
          <w:lang w:val="en-US" w:bidi="gu-IN"/>
        </w:rPr>
        <w:t>cost</w:t>
      </w:r>
      <w:r w:rsidR="00D0719F">
        <w:rPr>
          <w:rFonts w:ascii="Arial" w:eastAsia="Arial Unicode MS" w:hAnsi="Arial" w:cs="Arial"/>
          <w:iCs w:val="0"/>
          <w:sz w:val="22"/>
          <w:szCs w:val="22"/>
          <w:lang w:val="en-US" w:bidi="gu-IN"/>
        </w:rPr>
        <w:t xml:space="preserve"> </w:t>
      </w:r>
      <w:r w:rsidR="00B33231">
        <w:rPr>
          <w:rFonts w:ascii="Arial" w:eastAsia="Arial Unicode MS" w:hAnsi="Arial" w:cs="Arial"/>
          <w:iCs w:val="0"/>
          <w:sz w:val="22"/>
          <w:szCs w:val="22"/>
          <w:lang w:val="en-US" w:bidi="gu-IN"/>
        </w:rPr>
        <w:t xml:space="preserve">in RS </w:t>
      </w:r>
      <w:r w:rsidR="00D0719F">
        <w:rPr>
          <w:rFonts w:ascii="Arial" w:eastAsia="Arial Unicode MS" w:hAnsi="Arial" w:cs="Arial"/>
          <w:iCs w:val="0"/>
          <w:sz w:val="22"/>
          <w:szCs w:val="22"/>
          <w:lang w:val="en-US" w:bidi="gu-IN"/>
        </w:rPr>
        <w:t>per /Month</w:t>
      </w:r>
      <w:r w:rsidR="00B33231">
        <w:rPr>
          <w:rFonts w:ascii="Arial" w:eastAsia="Arial Unicode MS" w:hAnsi="Arial" w:cs="Arial"/>
          <w:iCs w:val="0"/>
          <w:sz w:val="22"/>
          <w:szCs w:val="22"/>
          <w:lang w:val="en-US" w:bidi="gu-IN"/>
        </w:rPr>
        <w:t xml:space="preserve"> and Variable cost Rs /KL </w:t>
      </w:r>
      <w:r w:rsidR="00B33231" w:rsidRPr="00D4173B">
        <w:rPr>
          <w:rFonts w:ascii="Arial" w:eastAsia="Arial Unicode MS" w:hAnsi="Arial" w:cs="Arial"/>
          <w:iCs w:val="0"/>
          <w:sz w:val="22"/>
          <w:szCs w:val="22"/>
          <w:lang w:val="en-US" w:bidi="gu-IN"/>
        </w:rPr>
        <w:t>considered</w:t>
      </w:r>
      <w:r w:rsidRPr="00D4173B">
        <w:rPr>
          <w:rFonts w:ascii="Arial" w:eastAsia="Arial Unicode MS" w:hAnsi="Arial" w:cs="Arial"/>
          <w:iCs w:val="0"/>
          <w:sz w:val="22"/>
          <w:szCs w:val="22"/>
          <w:lang w:val="en-US" w:bidi="gu-IN"/>
        </w:rPr>
        <w:t xml:space="preserve"> while arriving on rates (as quoted above).</w:t>
      </w:r>
    </w:p>
    <w:p w14:paraId="5F5D0A04" w14:textId="380760E3" w:rsidR="0022405D" w:rsidRPr="00B33231" w:rsidRDefault="00732D73" w:rsidP="00B33231">
      <w:pPr>
        <w:pStyle w:val="Subsection"/>
        <w:numPr>
          <w:ilvl w:val="0"/>
          <w:numId w:val="5"/>
        </w:numPr>
        <w:spacing w:before="0" w:after="160" w:line="276" w:lineRule="auto"/>
        <w:ind w:left="697"/>
        <w:rPr>
          <w:rFonts w:ascii="Arial" w:eastAsia="Arial Unicode MS" w:hAnsi="Arial" w:cs="Arial"/>
          <w:iCs w:val="0"/>
          <w:sz w:val="22"/>
          <w:szCs w:val="22"/>
          <w:lang w:val="en-US" w:bidi="gu-IN"/>
        </w:rPr>
        <w:sectPr w:rsidR="0022405D" w:rsidRPr="00B33231" w:rsidSect="00F81573">
          <w:headerReference w:type="default" r:id="rId15"/>
          <w:footerReference w:type="default" r:id="rId16"/>
          <w:pgSz w:w="15840" w:h="12240" w:orient="landscape"/>
          <w:pgMar w:top="1660" w:right="940" w:bottom="980" w:left="1300" w:header="0" w:footer="794" w:gutter="0"/>
          <w:cols w:space="720"/>
        </w:sectPr>
      </w:pPr>
      <w:r w:rsidRPr="00B33231">
        <w:rPr>
          <w:rFonts w:ascii="Arial" w:eastAsia="Arial Unicode MS" w:hAnsi="Arial" w:cs="Arial"/>
          <w:iCs w:val="0"/>
          <w:sz w:val="22"/>
          <w:szCs w:val="22"/>
          <w:lang w:val="en-US" w:bidi="gu-IN"/>
        </w:rPr>
        <w:t xml:space="preserve">The Payment for water supplied shall be at the Tariff as defined in the </w:t>
      </w:r>
      <w:r w:rsidR="00F26A7B" w:rsidRPr="00B33231">
        <w:rPr>
          <w:rFonts w:ascii="Arial" w:eastAsia="Arial Unicode MS" w:hAnsi="Arial" w:cs="Arial"/>
          <w:iCs w:val="0"/>
          <w:sz w:val="22"/>
          <w:szCs w:val="22"/>
          <w:lang w:val="en-US" w:bidi="gu-IN"/>
        </w:rPr>
        <w:t xml:space="preserve">Bid / Tender </w:t>
      </w:r>
      <w:r w:rsidR="00D66F5F" w:rsidRPr="00B33231">
        <w:rPr>
          <w:rFonts w:ascii="Arial" w:eastAsia="Arial Unicode MS" w:hAnsi="Arial" w:cs="Arial"/>
          <w:iCs w:val="0"/>
          <w:sz w:val="22"/>
          <w:szCs w:val="22"/>
          <w:lang w:val="en-US" w:bidi="gu-IN"/>
        </w:rPr>
        <w:t>document and</w:t>
      </w:r>
      <w:r w:rsidR="00763EE8" w:rsidRPr="00B33231">
        <w:rPr>
          <w:rFonts w:ascii="Arial" w:eastAsia="Arial Unicode MS" w:hAnsi="Arial" w:cs="Arial"/>
          <w:iCs w:val="0"/>
          <w:sz w:val="22"/>
          <w:szCs w:val="22"/>
          <w:lang w:val="en-US" w:bidi="gu-IN"/>
        </w:rPr>
        <w:t xml:space="preserve"> </w:t>
      </w:r>
      <w:r w:rsidRPr="00B33231">
        <w:rPr>
          <w:rFonts w:ascii="Arial" w:eastAsia="Arial Unicode MS" w:hAnsi="Arial" w:cs="Arial"/>
          <w:iCs w:val="0"/>
          <w:sz w:val="22"/>
          <w:szCs w:val="22"/>
          <w:lang w:val="en-US" w:bidi="gu-IN"/>
        </w:rPr>
        <w:t xml:space="preserve">Tariff shall be increased, up to the end of concession period, at the rate of </w:t>
      </w:r>
      <w:r w:rsidR="00B33231" w:rsidRPr="00B33231">
        <w:rPr>
          <w:rFonts w:ascii="Arial" w:eastAsia="Arial Unicode MS" w:hAnsi="Arial" w:cs="Arial"/>
          <w:iCs w:val="0"/>
          <w:sz w:val="22"/>
          <w:szCs w:val="22"/>
          <w:lang w:val="en-US" w:bidi="gu-IN"/>
        </w:rPr>
        <w:t>5</w:t>
      </w:r>
      <w:r w:rsidRPr="00B33231">
        <w:rPr>
          <w:rFonts w:ascii="Arial" w:eastAsia="Arial Unicode MS" w:hAnsi="Arial" w:cs="Arial"/>
          <w:iCs w:val="0"/>
          <w:sz w:val="22"/>
          <w:szCs w:val="22"/>
          <w:lang w:val="en-US" w:bidi="gu-IN"/>
        </w:rPr>
        <w:t xml:space="preserve"> % (</w:t>
      </w:r>
      <w:r w:rsidR="00B33231" w:rsidRPr="00B33231">
        <w:rPr>
          <w:rFonts w:ascii="Arial" w:eastAsia="Arial Unicode MS" w:hAnsi="Arial" w:cs="Arial"/>
          <w:iCs w:val="0"/>
          <w:sz w:val="22"/>
          <w:szCs w:val="22"/>
          <w:lang w:val="en-US" w:bidi="gu-IN"/>
        </w:rPr>
        <w:t>five</w:t>
      </w:r>
      <w:r w:rsidRPr="00B33231">
        <w:rPr>
          <w:rFonts w:ascii="Arial" w:eastAsia="Arial Unicode MS" w:hAnsi="Arial" w:cs="Arial"/>
          <w:iCs w:val="0"/>
          <w:sz w:val="22"/>
          <w:szCs w:val="22"/>
          <w:lang w:val="en-US" w:bidi="gu-IN"/>
        </w:rPr>
        <w:t xml:space="preserve"> percent) per annum as detailed in the </w:t>
      </w:r>
      <w:r w:rsidR="00763EE8" w:rsidRPr="00B33231">
        <w:rPr>
          <w:rFonts w:ascii="Arial" w:eastAsia="Arial Unicode MS" w:hAnsi="Arial" w:cs="Arial"/>
          <w:iCs w:val="0"/>
          <w:sz w:val="22"/>
          <w:szCs w:val="22"/>
          <w:lang w:val="en-US" w:bidi="gu-IN"/>
        </w:rPr>
        <w:t>Bid/ Tender Document</w:t>
      </w:r>
      <w:r w:rsidRPr="00B33231">
        <w:rPr>
          <w:rFonts w:ascii="Arial" w:eastAsia="Arial Unicode MS" w:hAnsi="Arial" w:cs="Arial"/>
          <w:iCs w:val="0"/>
          <w:sz w:val="22"/>
          <w:szCs w:val="22"/>
          <w:lang w:val="en-US" w:bidi="gu-IN"/>
        </w:rPr>
        <w:t xml:space="preserve">. </w:t>
      </w:r>
    </w:p>
    <w:p w14:paraId="3D8B62B4" w14:textId="15519AB8" w:rsidR="003A6D18" w:rsidRPr="003A6D18" w:rsidRDefault="003A6D18" w:rsidP="003A6D18">
      <w:pPr>
        <w:pStyle w:val="Heading1"/>
        <w:rPr>
          <w:sz w:val="24"/>
          <w:szCs w:val="24"/>
        </w:rPr>
      </w:pPr>
      <w:bookmarkStart w:id="2" w:name="_Toc132473253"/>
      <w:r>
        <w:rPr>
          <w:sz w:val="24"/>
          <w:szCs w:val="24"/>
        </w:rPr>
        <w:lastRenderedPageBreak/>
        <w:t>Capital Cost  for Construction of Plant</w:t>
      </w:r>
      <w:bookmarkEnd w:id="2"/>
    </w:p>
    <w:p w14:paraId="768F1182" w14:textId="5D768E0B" w:rsidR="003A6D18" w:rsidRDefault="003A6D18" w:rsidP="00081725">
      <w:pPr>
        <w:spacing w:line="276" w:lineRule="auto"/>
        <w:jc w:val="center"/>
        <w:rPr>
          <w:b/>
          <w:bCs/>
        </w:rPr>
      </w:pPr>
    </w:p>
    <w:p w14:paraId="516895F3" w14:textId="54DE8D93" w:rsidR="003A6D18" w:rsidRPr="00D4173B" w:rsidRDefault="003A6D18" w:rsidP="003A6D18">
      <w:pPr>
        <w:rPr>
          <w:b/>
          <w:bCs/>
          <w:u w:val="single"/>
        </w:rPr>
      </w:pPr>
      <w:r>
        <w:rPr>
          <w:b/>
          <w:bCs/>
          <w:u w:val="single"/>
        </w:rPr>
        <w:t>Capital Cost of Work</w:t>
      </w:r>
    </w:p>
    <w:p w14:paraId="344D71EE" w14:textId="04C5C011" w:rsidR="003A6D18" w:rsidRPr="00D4173B" w:rsidRDefault="003A6D18" w:rsidP="003A6D18">
      <w:pPr>
        <w:ind w:left="1560" w:right="229" w:hanging="1560"/>
        <w:jc w:val="both"/>
        <w:rPr>
          <w:b/>
        </w:rPr>
      </w:pPr>
    </w:p>
    <w:tbl>
      <w:tblPr>
        <w:tblStyle w:val="TableGrid"/>
        <w:tblW w:w="5000" w:type="pct"/>
        <w:jc w:val="center"/>
        <w:tblLook w:val="04A0" w:firstRow="1" w:lastRow="0" w:firstColumn="1" w:lastColumn="0" w:noHBand="0" w:noVBand="1"/>
      </w:tblPr>
      <w:tblGrid>
        <w:gridCol w:w="603"/>
        <w:gridCol w:w="4000"/>
        <w:gridCol w:w="1285"/>
        <w:gridCol w:w="1849"/>
        <w:gridCol w:w="1853"/>
      </w:tblGrid>
      <w:tr w:rsidR="003A6D18" w:rsidRPr="00D4173B" w14:paraId="06F63CB9" w14:textId="77777777" w:rsidTr="003A6D18">
        <w:trPr>
          <w:jc w:val="center"/>
        </w:trPr>
        <w:tc>
          <w:tcPr>
            <w:tcW w:w="314" w:type="pct"/>
          </w:tcPr>
          <w:p w14:paraId="1A188B75" w14:textId="77777777" w:rsidR="003A6D18" w:rsidRPr="00D4173B" w:rsidRDefault="003A6D18" w:rsidP="00433D11">
            <w:pPr>
              <w:spacing w:after="200" w:line="276" w:lineRule="auto"/>
              <w:jc w:val="center"/>
              <w:rPr>
                <w:b/>
                <w:bCs/>
              </w:rPr>
            </w:pPr>
            <w:r w:rsidRPr="00D4173B">
              <w:rPr>
                <w:b/>
                <w:bCs/>
              </w:rPr>
              <w:t>Sr.</w:t>
            </w:r>
          </w:p>
        </w:tc>
        <w:tc>
          <w:tcPr>
            <w:tcW w:w="2085" w:type="pct"/>
          </w:tcPr>
          <w:p w14:paraId="3AAAD2BC" w14:textId="77777777" w:rsidR="003A6D18" w:rsidRPr="00D4173B" w:rsidRDefault="003A6D18" w:rsidP="00433D11">
            <w:pPr>
              <w:spacing w:after="200" w:line="276" w:lineRule="auto"/>
              <w:jc w:val="center"/>
              <w:rPr>
                <w:b/>
                <w:bCs/>
              </w:rPr>
            </w:pPr>
            <w:r w:rsidRPr="00D4173B">
              <w:rPr>
                <w:b/>
                <w:bCs/>
              </w:rPr>
              <w:t>Item</w:t>
            </w:r>
          </w:p>
        </w:tc>
        <w:tc>
          <w:tcPr>
            <w:tcW w:w="670" w:type="pct"/>
          </w:tcPr>
          <w:p w14:paraId="6762CA49" w14:textId="77777777" w:rsidR="003A6D18" w:rsidRPr="00D4173B" w:rsidRDefault="003A6D18" w:rsidP="00433D11">
            <w:pPr>
              <w:spacing w:after="200" w:line="276" w:lineRule="auto"/>
              <w:jc w:val="center"/>
              <w:rPr>
                <w:b/>
                <w:bCs/>
              </w:rPr>
            </w:pPr>
            <w:r w:rsidRPr="00D4173B">
              <w:rPr>
                <w:b/>
                <w:bCs/>
              </w:rPr>
              <w:t xml:space="preserve">Unit </w:t>
            </w:r>
          </w:p>
        </w:tc>
        <w:tc>
          <w:tcPr>
            <w:tcW w:w="964" w:type="pct"/>
          </w:tcPr>
          <w:p w14:paraId="53F74AC7" w14:textId="7784CB63" w:rsidR="003A6D18" w:rsidRPr="00D4173B" w:rsidRDefault="003A6D18" w:rsidP="00433D11">
            <w:pPr>
              <w:spacing w:after="200" w:line="276" w:lineRule="auto"/>
              <w:jc w:val="center"/>
              <w:rPr>
                <w:b/>
                <w:bCs/>
              </w:rPr>
            </w:pPr>
            <w:r>
              <w:rPr>
                <w:b/>
                <w:bCs/>
              </w:rPr>
              <w:t xml:space="preserve">Amount </w:t>
            </w:r>
            <w:r>
              <w:rPr>
                <w:b/>
                <w:bCs/>
              </w:rPr>
              <w:t xml:space="preserve">(In Figure) </w:t>
            </w:r>
            <w:r>
              <w:rPr>
                <w:b/>
                <w:bCs/>
              </w:rPr>
              <w:t>Rs.</w:t>
            </w:r>
          </w:p>
        </w:tc>
        <w:tc>
          <w:tcPr>
            <w:tcW w:w="966" w:type="pct"/>
          </w:tcPr>
          <w:p w14:paraId="50FCA296" w14:textId="3C15CF8B" w:rsidR="003A6D18" w:rsidRPr="00D4173B" w:rsidRDefault="003A6D18" w:rsidP="003A6D18">
            <w:pPr>
              <w:rPr>
                <w:b/>
                <w:bCs/>
              </w:rPr>
            </w:pPr>
            <w:r>
              <w:rPr>
                <w:b/>
                <w:bCs/>
              </w:rPr>
              <w:t xml:space="preserve">Amount </w:t>
            </w:r>
            <w:r>
              <w:rPr>
                <w:b/>
                <w:bCs/>
              </w:rPr>
              <w:t xml:space="preserve"> (In Words)</w:t>
            </w:r>
            <w:r>
              <w:rPr>
                <w:b/>
                <w:bCs/>
              </w:rPr>
              <w:t xml:space="preserve"> Rs.</w:t>
            </w:r>
          </w:p>
        </w:tc>
      </w:tr>
      <w:tr w:rsidR="003A6D18" w:rsidRPr="00D4173B" w14:paraId="65F650A7" w14:textId="77777777" w:rsidTr="003A6D18">
        <w:trPr>
          <w:trHeight w:val="1462"/>
          <w:jc w:val="center"/>
        </w:trPr>
        <w:tc>
          <w:tcPr>
            <w:tcW w:w="314" w:type="pct"/>
            <w:vAlign w:val="center"/>
          </w:tcPr>
          <w:p w14:paraId="2F842BB9" w14:textId="77777777" w:rsidR="003A6D18" w:rsidRPr="00D4173B" w:rsidRDefault="003A6D18" w:rsidP="00433D11">
            <w:pPr>
              <w:spacing w:after="200" w:line="276" w:lineRule="auto"/>
              <w:jc w:val="center"/>
            </w:pPr>
            <w:r w:rsidRPr="00D4173B">
              <w:rPr>
                <w:rFonts w:eastAsia="Arial Unicode MS"/>
              </w:rPr>
              <w:t>1</w:t>
            </w:r>
          </w:p>
        </w:tc>
        <w:tc>
          <w:tcPr>
            <w:tcW w:w="2085" w:type="pct"/>
          </w:tcPr>
          <w:p w14:paraId="7C8E199E" w14:textId="18565F06" w:rsidR="003A6D18" w:rsidRPr="00D4173B" w:rsidRDefault="003A6D18" w:rsidP="00433D11">
            <w:pPr>
              <w:spacing w:line="276" w:lineRule="auto"/>
              <w:jc w:val="both"/>
              <w:rPr>
                <w:rFonts w:eastAsia="Arial Unicode MS"/>
              </w:rPr>
            </w:pPr>
            <w:r>
              <w:rPr>
                <w:rFonts w:eastAsia="Arial Unicode MS"/>
              </w:rPr>
              <w:t>Improvement / Rehabilitation</w:t>
            </w:r>
            <w:r w:rsidRPr="00D4173B">
              <w:rPr>
                <w:rFonts w:eastAsia="Arial Unicode MS"/>
              </w:rPr>
              <w:t xml:space="preserve"> of </w:t>
            </w:r>
            <w:r>
              <w:rPr>
                <w:rFonts w:eastAsia="Arial Unicode MS"/>
              </w:rPr>
              <w:t>4.5</w:t>
            </w:r>
            <w:r w:rsidRPr="00D4173B">
              <w:rPr>
                <w:rFonts w:eastAsia="Arial Unicode MS"/>
              </w:rPr>
              <w:t xml:space="preserve"> MLD </w:t>
            </w:r>
            <w:r>
              <w:rPr>
                <w:rFonts w:eastAsia="Arial Unicode MS"/>
              </w:rPr>
              <w:t>Water Treatment P</w:t>
            </w:r>
            <w:r w:rsidRPr="00D4173B">
              <w:rPr>
                <w:rFonts w:eastAsia="Arial Unicode MS"/>
              </w:rPr>
              <w:t>lant</w:t>
            </w:r>
            <w:r>
              <w:rPr>
                <w:rFonts w:eastAsia="Arial Unicode MS"/>
              </w:rPr>
              <w:t xml:space="preserve"> </w:t>
            </w:r>
            <w:r w:rsidRPr="00D4173B">
              <w:rPr>
                <w:rFonts w:eastAsia="Arial Unicode MS"/>
              </w:rPr>
              <w:t xml:space="preserve">at </w:t>
            </w:r>
            <w:r>
              <w:rPr>
                <w:rFonts w:eastAsia="Arial Unicode MS"/>
              </w:rPr>
              <w:t xml:space="preserve">Mahindra World City </w:t>
            </w:r>
            <w:r w:rsidRPr="00D4173B">
              <w:rPr>
                <w:rFonts w:eastAsia="Arial Unicode MS"/>
              </w:rPr>
              <w:t xml:space="preserve">on Build, </w:t>
            </w:r>
            <w:r>
              <w:rPr>
                <w:rFonts w:eastAsia="Arial Unicode MS"/>
              </w:rPr>
              <w:t>for works</w:t>
            </w:r>
            <w:r w:rsidRPr="00D4173B">
              <w:rPr>
                <w:rFonts w:eastAsia="Arial Unicode MS"/>
              </w:rPr>
              <w:t>. as described in the Bid/Tender Documents</w:t>
            </w:r>
          </w:p>
        </w:tc>
        <w:tc>
          <w:tcPr>
            <w:tcW w:w="670" w:type="pct"/>
            <w:vAlign w:val="center"/>
          </w:tcPr>
          <w:p w14:paraId="41B5DBF1" w14:textId="4054B3F7" w:rsidR="003A6D18" w:rsidRPr="00D4173B" w:rsidRDefault="003A6D18" w:rsidP="00433D11">
            <w:pPr>
              <w:spacing w:after="200" w:line="276" w:lineRule="auto"/>
              <w:jc w:val="center"/>
              <w:rPr>
                <w:rFonts w:eastAsia="Arial Unicode MS"/>
              </w:rPr>
            </w:pPr>
            <w:r>
              <w:rPr>
                <w:rFonts w:eastAsia="Arial Unicode MS"/>
              </w:rPr>
              <w:t>LS</w:t>
            </w:r>
          </w:p>
        </w:tc>
        <w:tc>
          <w:tcPr>
            <w:tcW w:w="964" w:type="pct"/>
          </w:tcPr>
          <w:p w14:paraId="78C373CE" w14:textId="77777777" w:rsidR="003A6D18" w:rsidRPr="00D4173B" w:rsidRDefault="003A6D18" w:rsidP="00433D11">
            <w:pPr>
              <w:keepNext/>
              <w:keepLines/>
              <w:spacing w:before="480" w:after="200" w:line="276" w:lineRule="auto"/>
              <w:jc w:val="center"/>
              <w:outlineLvl w:val="0"/>
              <w:rPr>
                <w:rFonts w:eastAsia="Arial Unicode MS"/>
              </w:rPr>
            </w:pPr>
          </w:p>
        </w:tc>
        <w:tc>
          <w:tcPr>
            <w:tcW w:w="966" w:type="pct"/>
          </w:tcPr>
          <w:p w14:paraId="7D3E9C12" w14:textId="77777777" w:rsidR="003A6D18" w:rsidRPr="00D4173B" w:rsidRDefault="003A6D18" w:rsidP="00433D11">
            <w:pPr>
              <w:keepNext/>
              <w:keepLines/>
              <w:spacing w:before="480"/>
              <w:jc w:val="center"/>
              <w:outlineLvl w:val="0"/>
              <w:rPr>
                <w:rFonts w:eastAsia="Arial Unicode MS"/>
              </w:rPr>
            </w:pPr>
          </w:p>
        </w:tc>
      </w:tr>
    </w:tbl>
    <w:p w14:paraId="46D194D9" w14:textId="77777777" w:rsidR="003A6D18" w:rsidRPr="00D4173B" w:rsidRDefault="003A6D18" w:rsidP="003A6D18">
      <w:pPr>
        <w:rPr>
          <w:b/>
          <w:bCs/>
        </w:rPr>
      </w:pPr>
      <w:r w:rsidRPr="00D4173B">
        <w:rPr>
          <w:b/>
          <w:bCs/>
        </w:rPr>
        <w:t xml:space="preserve">Note: </w:t>
      </w:r>
    </w:p>
    <w:p w14:paraId="714823DE" w14:textId="4FBADB2F" w:rsidR="003A6D18" w:rsidRPr="00D4173B" w:rsidRDefault="003A6D18" w:rsidP="003A6D18">
      <w:pPr>
        <w:pStyle w:val="Subsection"/>
        <w:numPr>
          <w:ilvl w:val="0"/>
          <w:numId w:val="5"/>
        </w:numPr>
        <w:spacing w:before="0" w:after="160" w:line="276" w:lineRule="auto"/>
        <w:rPr>
          <w:rFonts w:ascii="Arial" w:eastAsia="Arial Unicode MS" w:hAnsi="Arial" w:cs="Arial"/>
          <w:iCs w:val="0"/>
          <w:sz w:val="22"/>
          <w:szCs w:val="22"/>
          <w:lang w:val="en-US" w:bidi="gu-IN"/>
        </w:rPr>
      </w:pPr>
      <w:r>
        <w:rPr>
          <w:rFonts w:ascii="Arial" w:eastAsia="Arial Unicode MS" w:hAnsi="Arial" w:cs="Arial"/>
          <w:iCs w:val="0"/>
          <w:sz w:val="22"/>
          <w:szCs w:val="22"/>
          <w:lang w:val="en-US" w:bidi="gu-IN"/>
        </w:rPr>
        <w:t xml:space="preserve">The capital cost </w:t>
      </w:r>
      <w:r w:rsidR="00A61352">
        <w:rPr>
          <w:rFonts w:ascii="Arial" w:eastAsia="Arial Unicode MS" w:hAnsi="Arial" w:cs="Arial"/>
          <w:iCs w:val="0"/>
          <w:sz w:val="22"/>
          <w:szCs w:val="22"/>
          <w:lang w:val="en-US" w:bidi="gu-IN"/>
        </w:rPr>
        <w:t>mention above will be considered for evaluation and  not for payment.</w:t>
      </w:r>
      <w:r>
        <w:rPr>
          <w:rFonts w:ascii="Arial" w:eastAsia="Arial Unicode MS" w:hAnsi="Arial" w:cs="Arial"/>
          <w:iCs w:val="0"/>
          <w:sz w:val="22"/>
          <w:szCs w:val="22"/>
          <w:lang w:val="en-US" w:bidi="gu-IN"/>
        </w:rPr>
        <w:t xml:space="preserve"> </w:t>
      </w:r>
    </w:p>
    <w:p w14:paraId="2A8C5279" w14:textId="77777777" w:rsidR="003A6D18" w:rsidRDefault="003A6D18" w:rsidP="00081725">
      <w:pPr>
        <w:spacing w:line="276" w:lineRule="auto"/>
        <w:jc w:val="center"/>
        <w:rPr>
          <w:b/>
          <w:bCs/>
        </w:rPr>
      </w:pPr>
    </w:p>
    <w:p w14:paraId="7A6170B3" w14:textId="699F97B8" w:rsidR="003A6D18" w:rsidRDefault="003A6D18" w:rsidP="00081725">
      <w:pPr>
        <w:spacing w:line="276" w:lineRule="auto"/>
        <w:jc w:val="center"/>
        <w:rPr>
          <w:b/>
          <w:bCs/>
        </w:rPr>
        <w:sectPr w:rsidR="003A6D18" w:rsidSect="0022405D">
          <w:headerReference w:type="default" r:id="rId17"/>
          <w:pgSz w:w="12240" w:h="15840"/>
          <w:pgMar w:top="1300" w:right="1660" w:bottom="940" w:left="980" w:header="0" w:footer="794" w:gutter="0"/>
          <w:cols w:space="720"/>
          <w:docGrid w:linePitch="299"/>
        </w:sectPr>
      </w:pPr>
    </w:p>
    <w:p w14:paraId="0F56325E" w14:textId="6B880D63" w:rsidR="0022405D" w:rsidRPr="003A6D18" w:rsidRDefault="003A6D18" w:rsidP="003A6D18">
      <w:pPr>
        <w:pStyle w:val="Heading1"/>
        <w:rPr>
          <w:sz w:val="24"/>
          <w:szCs w:val="24"/>
        </w:rPr>
      </w:pPr>
      <w:bookmarkStart w:id="3" w:name="_Toc132473254"/>
      <w:r w:rsidRPr="003A6D18">
        <w:rPr>
          <w:sz w:val="24"/>
          <w:szCs w:val="24"/>
        </w:rPr>
        <w:lastRenderedPageBreak/>
        <w:t>PAYMENT SCHEDULE</w:t>
      </w:r>
      <w:bookmarkEnd w:id="3"/>
    </w:p>
    <w:p w14:paraId="78D6FDBD" w14:textId="48B92A5D" w:rsidR="0022405D" w:rsidRPr="00250D89" w:rsidRDefault="0022405D" w:rsidP="00081725">
      <w:pPr>
        <w:pStyle w:val="ListParagraph"/>
        <w:widowControl/>
        <w:autoSpaceDE/>
        <w:autoSpaceDN/>
        <w:spacing w:before="0" w:line="276" w:lineRule="auto"/>
        <w:ind w:left="720" w:firstLine="0"/>
        <w:jc w:val="both"/>
      </w:pPr>
      <w:r w:rsidRPr="00250D89">
        <w:t xml:space="preserve">The payment of Project Construction cost and </w:t>
      </w:r>
      <w:r w:rsidR="00B33231">
        <w:t xml:space="preserve">O&amp;M Cost </w:t>
      </w:r>
      <w:r w:rsidRPr="00250D89">
        <w:t xml:space="preserve">shall be as below: </w:t>
      </w:r>
    </w:p>
    <w:p w14:paraId="6AD12156" w14:textId="6C737970" w:rsidR="0022405D" w:rsidRPr="00250D89" w:rsidRDefault="0022405D" w:rsidP="0022405D">
      <w:pPr>
        <w:widowControl/>
        <w:numPr>
          <w:ilvl w:val="0"/>
          <w:numId w:val="8"/>
        </w:numPr>
        <w:autoSpaceDE/>
        <w:autoSpaceDN/>
        <w:spacing w:line="276" w:lineRule="auto"/>
        <w:ind w:hanging="720"/>
        <w:jc w:val="both"/>
      </w:pPr>
      <w:r w:rsidRPr="00250D89">
        <w:t xml:space="preserve">The work will be on </w:t>
      </w:r>
      <w:r w:rsidR="00B33231">
        <w:t xml:space="preserve">Build- Operate -Transfer (BOT) </w:t>
      </w:r>
      <w:r w:rsidRPr="00250D89">
        <w:t xml:space="preserve">Model. In this model the cost of the </w:t>
      </w:r>
      <w:r w:rsidR="00B33231" w:rsidRPr="00250D89">
        <w:t>Project construction</w:t>
      </w:r>
      <w:r w:rsidRPr="00250D89">
        <w:t xml:space="preserve"> </w:t>
      </w:r>
      <w:r w:rsidR="00B33231" w:rsidRPr="00081725">
        <w:rPr>
          <w:bCs/>
        </w:rPr>
        <w:t>and O&amp;M for</w:t>
      </w:r>
      <w:r w:rsidR="00B33231">
        <w:t xml:space="preserve"> 7 years </w:t>
      </w:r>
      <w:r w:rsidRPr="00250D89">
        <w:t xml:space="preserve">will be met by </w:t>
      </w:r>
      <w:r w:rsidR="00B33231">
        <w:t>contractor</w:t>
      </w:r>
      <w:r w:rsidRPr="00250D89">
        <w:t xml:space="preserve"> so as to complete the Project. The </w:t>
      </w:r>
      <w:r w:rsidR="00B33231">
        <w:t>MWC</w:t>
      </w:r>
      <w:r w:rsidRPr="00250D89">
        <w:t xml:space="preserve"> shall pay</w:t>
      </w:r>
      <w:r w:rsidR="00B33231">
        <w:t xml:space="preserve"> fixed cost and variable cost for</w:t>
      </w:r>
      <w:r w:rsidRPr="00250D89">
        <w:t xml:space="preserve"> each month, within 30 days from the date of delivery of complete invoice with necessary documents/certificates at the </w:t>
      </w:r>
      <w:r w:rsidR="00B33231">
        <w:t>MWC</w:t>
      </w:r>
      <w:r w:rsidRPr="00250D89">
        <w:t xml:space="preserve">’s office and duly received by a competent officer of the </w:t>
      </w:r>
      <w:r w:rsidR="00B33231">
        <w:t>MWC</w:t>
      </w:r>
      <w:r w:rsidRPr="00250D89">
        <w:t xml:space="preserve">, after due verification at its level. </w:t>
      </w:r>
    </w:p>
    <w:p w14:paraId="73F8CCCF" w14:textId="34C52C93" w:rsidR="0022405D" w:rsidRPr="00250D89" w:rsidRDefault="0022405D" w:rsidP="0022405D">
      <w:pPr>
        <w:widowControl/>
        <w:numPr>
          <w:ilvl w:val="0"/>
          <w:numId w:val="8"/>
        </w:numPr>
        <w:autoSpaceDE/>
        <w:autoSpaceDN/>
        <w:spacing w:line="276" w:lineRule="auto"/>
        <w:ind w:hanging="720"/>
        <w:jc w:val="both"/>
      </w:pPr>
      <w:r w:rsidRPr="00250D89">
        <w:t xml:space="preserve">The </w:t>
      </w:r>
      <w:r w:rsidR="00B33231">
        <w:t>MWC</w:t>
      </w:r>
      <w:r w:rsidRPr="00250D89">
        <w:t xml:space="preserve"> assures in the normal course the purchase of drinking Water to the extent of Normative Availability of </w:t>
      </w:r>
      <w:r w:rsidR="009A6CD7">
        <w:t>100</w:t>
      </w:r>
      <w:r w:rsidRPr="00250D89">
        <w:t xml:space="preserve"> % of monthly average of the </w:t>
      </w:r>
      <w:r w:rsidR="009A6CD7">
        <w:t>product</w:t>
      </w:r>
      <w:r w:rsidRPr="00250D89">
        <w:t xml:space="preserve"> Water Project</w:t>
      </w:r>
      <w:r w:rsidRPr="00081725">
        <w:t xml:space="preserve"> of </w:t>
      </w:r>
      <w:r w:rsidR="009A6CD7" w:rsidRPr="00081725">
        <w:t>4.5</w:t>
      </w:r>
      <w:r w:rsidRPr="00081725">
        <w:t xml:space="preserve"> MLD </w:t>
      </w:r>
      <w:r w:rsidRPr="00250D89">
        <w:t>capacity.</w:t>
      </w:r>
    </w:p>
    <w:p w14:paraId="74F170F8" w14:textId="6E136C99" w:rsidR="0022405D" w:rsidRPr="00250D89" w:rsidRDefault="0022405D" w:rsidP="0022405D">
      <w:pPr>
        <w:widowControl/>
        <w:numPr>
          <w:ilvl w:val="0"/>
          <w:numId w:val="8"/>
        </w:numPr>
        <w:autoSpaceDE/>
        <w:autoSpaceDN/>
        <w:spacing w:line="276" w:lineRule="auto"/>
        <w:ind w:hanging="720"/>
        <w:jc w:val="both"/>
      </w:pPr>
      <w:bookmarkStart w:id="4" w:name="_Hlk132376263"/>
      <w:r w:rsidRPr="00250D89">
        <w:t xml:space="preserve">The </w:t>
      </w:r>
      <w:r w:rsidR="009A6CD7">
        <w:t>quoted rate</w:t>
      </w:r>
      <w:r w:rsidRPr="00250D89">
        <w:t xml:space="preserve"> applicable for each year for the Product Water shall be escalated at the rate of </w:t>
      </w:r>
      <w:r w:rsidR="009A6CD7">
        <w:t>5</w:t>
      </w:r>
      <w:r w:rsidRPr="00250D89">
        <w:t>% per annum</w:t>
      </w:r>
      <w:bookmarkEnd w:id="4"/>
      <w:r w:rsidRPr="00250D89">
        <w:t xml:space="preserve"> on the </w:t>
      </w:r>
      <w:r w:rsidR="009A6CD7">
        <w:t>price quoted</w:t>
      </w:r>
      <w:r w:rsidRPr="00250D89">
        <w:t xml:space="preserve"> as per Table-H1 below, after </w:t>
      </w:r>
      <w:r w:rsidR="009A6CD7">
        <w:t xml:space="preserve">fist financial </w:t>
      </w:r>
      <w:r w:rsidR="00081725">
        <w:t>year</w:t>
      </w:r>
      <w:r w:rsidR="00081725" w:rsidRPr="00250D89">
        <w:t xml:space="preserve"> of</w:t>
      </w:r>
      <w:r w:rsidRPr="00250D89">
        <w:t xml:space="preserve"> COD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5919"/>
      </w:tblGrid>
      <w:tr w:rsidR="0022405D" w:rsidRPr="00250D89" w14:paraId="1107B930" w14:textId="77777777" w:rsidTr="00081725">
        <w:trPr>
          <w:trHeight w:val="300"/>
          <w:tblHeader/>
          <w:jc w:val="center"/>
        </w:trPr>
        <w:tc>
          <w:tcPr>
            <w:tcW w:w="5000" w:type="pct"/>
            <w:gridSpan w:val="2"/>
            <w:shd w:val="clear" w:color="auto" w:fill="auto"/>
            <w:noWrap/>
            <w:vAlign w:val="center"/>
            <w:hideMark/>
          </w:tcPr>
          <w:p w14:paraId="6D87E276" w14:textId="77777777" w:rsidR="0022405D" w:rsidRPr="00250D89" w:rsidRDefault="0022405D" w:rsidP="00810C1A">
            <w:pPr>
              <w:spacing w:line="276" w:lineRule="auto"/>
              <w:jc w:val="center"/>
              <w:rPr>
                <w:rFonts w:eastAsia="Times New Roman"/>
                <w:b/>
                <w:bCs/>
                <w:lang w:val="en-IN" w:eastAsia="en-IN"/>
              </w:rPr>
            </w:pPr>
            <w:r w:rsidRPr="00250D89">
              <w:rPr>
                <w:rFonts w:eastAsia="Times New Roman"/>
                <w:b/>
                <w:bCs/>
                <w:lang w:val="en-IN" w:eastAsia="en-IN"/>
              </w:rPr>
              <w:t>Indicative Calculation (Table-H1)</w:t>
            </w:r>
          </w:p>
        </w:tc>
      </w:tr>
      <w:tr w:rsidR="0022405D" w:rsidRPr="00250D89" w14:paraId="05543802" w14:textId="77777777" w:rsidTr="00081725">
        <w:trPr>
          <w:trHeight w:val="982"/>
          <w:tblHeader/>
          <w:jc w:val="center"/>
        </w:trPr>
        <w:tc>
          <w:tcPr>
            <w:tcW w:w="1914" w:type="pct"/>
            <w:shd w:val="clear" w:color="auto" w:fill="auto"/>
            <w:vAlign w:val="center"/>
            <w:hideMark/>
          </w:tcPr>
          <w:p w14:paraId="705824B3" w14:textId="77777777" w:rsidR="0022405D" w:rsidRPr="00250D89" w:rsidRDefault="0022405D" w:rsidP="00810C1A">
            <w:pPr>
              <w:spacing w:line="276" w:lineRule="auto"/>
              <w:jc w:val="center"/>
              <w:rPr>
                <w:rFonts w:eastAsia="Times New Roman"/>
                <w:b/>
                <w:lang w:val="en-IN" w:eastAsia="en-IN"/>
              </w:rPr>
            </w:pPr>
            <w:r w:rsidRPr="00250D89">
              <w:rPr>
                <w:rFonts w:eastAsia="Times New Roman"/>
                <w:b/>
                <w:lang w:val="en-IN" w:eastAsia="en-IN"/>
              </w:rPr>
              <w:t>Year After COD</w:t>
            </w:r>
          </w:p>
        </w:tc>
        <w:tc>
          <w:tcPr>
            <w:tcW w:w="3086" w:type="pct"/>
            <w:shd w:val="clear" w:color="auto" w:fill="auto"/>
            <w:vAlign w:val="center"/>
            <w:hideMark/>
          </w:tcPr>
          <w:p w14:paraId="0084E510" w14:textId="0624189E" w:rsidR="0022405D" w:rsidRPr="00250D89" w:rsidRDefault="0022405D" w:rsidP="00810C1A">
            <w:pPr>
              <w:spacing w:line="276" w:lineRule="auto"/>
              <w:jc w:val="both"/>
              <w:rPr>
                <w:rFonts w:eastAsia="Times New Roman"/>
                <w:b/>
                <w:lang w:val="en-IN" w:eastAsia="en-IN"/>
              </w:rPr>
            </w:pPr>
            <w:r w:rsidRPr="00250D89">
              <w:rPr>
                <w:rFonts w:eastAsia="Times New Roman"/>
                <w:b/>
                <w:lang w:val="en-IN" w:eastAsia="en-IN"/>
              </w:rPr>
              <w:t xml:space="preserve">Escalation Factor (to be applied </w:t>
            </w:r>
            <w:r w:rsidR="009A6CD7" w:rsidRPr="00250D89">
              <w:rPr>
                <w:rFonts w:eastAsia="Times New Roman"/>
                <w:b/>
                <w:lang w:val="en-IN" w:eastAsia="en-IN"/>
              </w:rPr>
              <w:t xml:space="preserve">on </w:t>
            </w:r>
            <w:r w:rsidR="00081725">
              <w:rPr>
                <w:rFonts w:eastAsia="Times New Roman"/>
                <w:b/>
                <w:lang w:val="en-IN" w:eastAsia="en-IN"/>
              </w:rPr>
              <w:t xml:space="preserve">Rate Quoted </w:t>
            </w:r>
            <w:r w:rsidRPr="00250D89">
              <w:rPr>
                <w:rFonts w:eastAsia="Times New Roman"/>
                <w:b/>
                <w:lang w:val="en-IN" w:eastAsia="en-IN"/>
              </w:rPr>
              <w:t>(Rs/KL))</w:t>
            </w:r>
          </w:p>
        </w:tc>
      </w:tr>
      <w:tr w:rsidR="0022405D" w:rsidRPr="00250D89" w14:paraId="5AD71BBB" w14:textId="77777777" w:rsidTr="00081725">
        <w:trPr>
          <w:trHeight w:val="300"/>
          <w:jc w:val="center"/>
        </w:trPr>
        <w:tc>
          <w:tcPr>
            <w:tcW w:w="1914" w:type="pct"/>
            <w:shd w:val="clear" w:color="auto" w:fill="auto"/>
            <w:noWrap/>
            <w:vAlign w:val="center"/>
          </w:tcPr>
          <w:p w14:paraId="0AF56A1D" w14:textId="34EC9B7A" w:rsidR="0022405D" w:rsidRPr="009A6CD7" w:rsidRDefault="00081725" w:rsidP="009A6CD7">
            <w:pPr>
              <w:pStyle w:val="ListParagraph"/>
              <w:numPr>
                <w:ilvl w:val="0"/>
                <w:numId w:val="11"/>
              </w:numPr>
              <w:spacing w:line="276" w:lineRule="auto"/>
              <w:jc w:val="center"/>
              <w:rPr>
                <w:rFonts w:eastAsia="Times New Roman"/>
                <w:lang w:val="en-IN" w:eastAsia="en-IN"/>
              </w:rPr>
            </w:pPr>
            <w:r>
              <w:rPr>
                <w:rFonts w:eastAsia="Times New Roman"/>
                <w:lang w:val="en-IN" w:eastAsia="en-IN"/>
              </w:rPr>
              <w:t>(First Financial Year)</w:t>
            </w:r>
          </w:p>
        </w:tc>
        <w:tc>
          <w:tcPr>
            <w:tcW w:w="3086" w:type="pct"/>
            <w:shd w:val="clear" w:color="auto" w:fill="auto"/>
            <w:noWrap/>
            <w:vAlign w:val="center"/>
            <w:hideMark/>
          </w:tcPr>
          <w:p w14:paraId="03F4A128" w14:textId="77777777" w:rsidR="0022405D" w:rsidRPr="00250D89" w:rsidRDefault="0022405D" w:rsidP="00810C1A">
            <w:pPr>
              <w:spacing w:line="276" w:lineRule="auto"/>
              <w:rPr>
                <w:rFonts w:eastAsia="Times New Roman"/>
                <w:lang w:val="en-IN" w:eastAsia="en-IN"/>
              </w:rPr>
            </w:pPr>
            <w:r w:rsidRPr="00250D89">
              <w:rPr>
                <w:rFonts w:eastAsia="Times New Roman"/>
                <w:lang w:val="en-IN" w:eastAsia="en-IN"/>
              </w:rPr>
              <w:t xml:space="preserve">                          1.0000 </w:t>
            </w:r>
          </w:p>
        </w:tc>
      </w:tr>
      <w:tr w:rsidR="0022405D" w:rsidRPr="00250D89" w14:paraId="78205D8C" w14:textId="77777777" w:rsidTr="00081725">
        <w:trPr>
          <w:trHeight w:val="300"/>
          <w:jc w:val="center"/>
        </w:trPr>
        <w:tc>
          <w:tcPr>
            <w:tcW w:w="1914" w:type="pct"/>
            <w:shd w:val="clear" w:color="auto" w:fill="auto"/>
            <w:noWrap/>
            <w:vAlign w:val="center"/>
          </w:tcPr>
          <w:p w14:paraId="219CAC22" w14:textId="221516CA" w:rsidR="0022405D" w:rsidRPr="009A6CD7" w:rsidRDefault="0022405D" w:rsidP="009A6CD7">
            <w:pPr>
              <w:pStyle w:val="ListParagraph"/>
              <w:numPr>
                <w:ilvl w:val="0"/>
                <w:numId w:val="11"/>
              </w:numPr>
              <w:spacing w:line="276" w:lineRule="auto"/>
              <w:jc w:val="center"/>
              <w:rPr>
                <w:rFonts w:eastAsia="Times New Roman"/>
                <w:lang w:val="en-IN" w:eastAsia="en-IN"/>
              </w:rPr>
            </w:pPr>
          </w:p>
        </w:tc>
        <w:tc>
          <w:tcPr>
            <w:tcW w:w="3086" w:type="pct"/>
            <w:shd w:val="clear" w:color="auto" w:fill="auto"/>
            <w:noWrap/>
            <w:vAlign w:val="center"/>
            <w:hideMark/>
          </w:tcPr>
          <w:p w14:paraId="12844A3A" w14:textId="77777777" w:rsidR="0022405D" w:rsidRPr="00250D89" w:rsidRDefault="0022405D" w:rsidP="00810C1A">
            <w:pPr>
              <w:spacing w:line="276" w:lineRule="auto"/>
              <w:rPr>
                <w:rFonts w:eastAsia="Times New Roman"/>
                <w:lang w:val="en-IN" w:eastAsia="en-IN"/>
              </w:rPr>
            </w:pPr>
            <w:r w:rsidRPr="00250D89">
              <w:rPr>
                <w:rFonts w:eastAsia="Times New Roman"/>
                <w:lang w:val="en-IN" w:eastAsia="en-IN"/>
              </w:rPr>
              <w:t xml:space="preserve">                          1.0300 </w:t>
            </w:r>
          </w:p>
        </w:tc>
      </w:tr>
      <w:tr w:rsidR="0022405D" w:rsidRPr="00250D89" w14:paraId="0FD70A75" w14:textId="77777777" w:rsidTr="00081725">
        <w:trPr>
          <w:trHeight w:val="300"/>
          <w:jc w:val="center"/>
        </w:trPr>
        <w:tc>
          <w:tcPr>
            <w:tcW w:w="1914" w:type="pct"/>
            <w:shd w:val="clear" w:color="auto" w:fill="auto"/>
            <w:noWrap/>
            <w:vAlign w:val="center"/>
          </w:tcPr>
          <w:p w14:paraId="0CB1B2D5" w14:textId="1E18185B" w:rsidR="0022405D" w:rsidRPr="009A6CD7" w:rsidRDefault="0022405D" w:rsidP="009A6CD7">
            <w:pPr>
              <w:pStyle w:val="ListParagraph"/>
              <w:numPr>
                <w:ilvl w:val="0"/>
                <w:numId w:val="11"/>
              </w:numPr>
              <w:spacing w:line="276" w:lineRule="auto"/>
              <w:jc w:val="center"/>
              <w:rPr>
                <w:rFonts w:eastAsia="Times New Roman"/>
                <w:lang w:val="en-IN" w:eastAsia="en-IN"/>
              </w:rPr>
            </w:pPr>
          </w:p>
        </w:tc>
        <w:tc>
          <w:tcPr>
            <w:tcW w:w="3086" w:type="pct"/>
            <w:shd w:val="clear" w:color="auto" w:fill="auto"/>
            <w:noWrap/>
            <w:vAlign w:val="center"/>
            <w:hideMark/>
          </w:tcPr>
          <w:p w14:paraId="1826494F" w14:textId="77777777" w:rsidR="0022405D" w:rsidRPr="00250D89" w:rsidRDefault="0022405D" w:rsidP="00810C1A">
            <w:pPr>
              <w:spacing w:line="276" w:lineRule="auto"/>
              <w:rPr>
                <w:rFonts w:eastAsia="Times New Roman"/>
                <w:lang w:val="en-IN" w:eastAsia="en-IN"/>
              </w:rPr>
            </w:pPr>
            <w:r w:rsidRPr="00250D89">
              <w:rPr>
                <w:rFonts w:eastAsia="Times New Roman"/>
                <w:lang w:val="en-IN" w:eastAsia="en-IN"/>
              </w:rPr>
              <w:t xml:space="preserve">                          1.0609 </w:t>
            </w:r>
          </w:p>
        </w:tc>
      </w:tr>
      <w:tr w:rsidR="0022405D" w:rsidRPr="00250D89" w14:paraId="778AF2B4" w14:textId="77777777" w:rsidTr="00081725">
        <w:trPr>
          <w:trHeight w:val="300"/>
          <w:jc w:val="center"/>
        </w:trPr>
        <w:tc>
          <w:tcPr>
            <w:tcW w:w="1914" w:type="pct"/>
            <w:shd w:val="clear" w:color="auto" w:fill="auto"/>
            <w:noWrap/>
            <w:vAlign w:val="center"/>
          </w:tcPr>
          <w:p w14:paraId="47B8EB2B" w14:textId="1D6B0DCA" w:rsidR="0022405D" w:rsidRPr="009A6CD7" w:rsidRDefault="0022405D" w:rsidP="009A6CD7">
            <w:pPr>
              <w:pStyle w:val="ListParagraph"/>
              <w:numPr>
                <w:ilvl w:val="0"/>
                <w:numId w:val="11"/>
              </w:numPr>
              <w:spacing w:line="276" w:lineRule="auto"/>
              <w:jc w:val="center"/>
              <w:rPr>
                <w:rFonts w:eastAsia="Times New Roman"/>
                <w:lang w:val="en-IN" w:eastAsia="en-IN"/>
              </w:rPr>
            </w:pPr>
          </w:p>
        </w:tc>
        <w:tc>
          <w:tcPr>
            <w:tcW w:w="3086" w:type="pct"/>
            <w:shd w:val="clear" w:color="auto" w:fill="auto"/>
            <w:noWrap/>
            <w:vAlign w:val="center"/>
            <w:hideMark/>
          </w:tcPr>
          <w:p w14:paraId="1C22A119" w14:textId="77777777" w:rsidR="0022405D" w:rsidRPr="00250D89" w:rsidRDefault="0022405D" w:rsidP="00810C1A">
            <w:pPr>
              <w:spacing w:line="276" w:lineRule="auto"/>
              <w:rPr>
                <w:rFonts w:eastAsia="Times New Roman"/>
                <w:lang w:val="en-IN" w:eastAsia="en-IN"/>
              </w:rPr>
            </w:pPr>
            <w:r w:rsidRPr="00250D89">
              <w:rPr>
                <w:rFonts w:eastAsia="Times New Roman"/>
                <w:lang w:val="en-IN" w:eastAsia="en-IN"/>
              </w:rPr>
              <w:t xml:space="preserve">                          1.0927 </w:t>
            </w:r>
          </w:p>
        </w:tc>
      </w:tr>
      <w:tr w:rsidR="0022405D" w:rsidRPr="00250D89" w14:paraId="686DC9E8" w14:textId="77777777" w:rsidTr="00081725">
        <w:trPr>
          <w:trHeight w:val="300"/>
          <w:jc w:val="center"/>
        </w:trPr>
        <w:tc>
          <w:tcPr>
            <w:tcW w:w="1914" w:type="pct"/>
            <w:shd w:val="clear" w:color="auto" w:fill="auto"/>
            <w:noWrap/>
            <w:vAlign w:val="center"/>
          </w:tcPr>
          <w:p w14:paraId="288DCD31" w14:textId="2EFCB0BC" w:rsidR="0022405D" w:rsidRPr="009A6CD7" w:rsidRDefault="0022405D" w:rsidP="009A6CD7">
            <w:pPr>
              <w:pStyle w:val="ListParagraph"/>
              <w:numPr>
                <w:ilvl w:val="0"/>
                <w:numId w:val="11"/>
              </w:numPr>
              <w:spacing w:line="276" w:lineRule="auto"/>
              <w:jc w:val="center"/>
              <w:rPr>
                <w:rFonts w:eastAsia="Times New Roman"/>
                <w:lang w:val="en-IN" w:eastAsia="en-IN"/>
              </w:rPr>
            </w:pPr>
          </w:p>
        </w:tc>
        <w:tc>
          <w:tcPr>
            <w:tcW w:w="3086" w:type="pct"/>
            <w:shd w:val="clear" w:color="auto" w:fill="auto"/>
            <w:noWrap/>
            <w:vAlign w:val="center"/>
            <w:hideMark/>
          </w:tcPr>
          <w:p w14:paraId="6305968F" w14:textId="77777777" w:rsidR="0022405D" w:rsidRPr="00250D89" w:rsidRDefault="0022405D" w:rsidP="00810C1A">
            <w:pPr>
              <w:spacing w:line="276" w:lineRule="auto"/>
              <w:rPr>
                <w:rFonts w:eastAsia="Times New Roman"/>
                <w:lang w:val="en-IN" w:eastAsia="en-IN"/>
              </w:rPr>
            </w:pPr>
            <w:r w:rsidRPr="00250D89">
              <w:rPr>
                <w:rFonts w:eastAsia="Times New Roman"/>
                <w:lang w:val="en-IN" w:eastAsia="en-IN"/>
              </w:rPr>
              <w:t xml:space="preserve">                          1.1255 </w:t>
            </w:r>
          </w:p>
        </w:tc>
      </w:tr>
      <w:tr w:rsidR="0022405D" w:rsidRPr="00250D89" w14:paraId="55BB23B2" w14:textId="77777777" w:rsidTr="00081725">
        <w:trPr>
          <w:trHeight w:val="300"/>
          <w:jc w:val="center"/>
        </w:trPr>
        <w:tc>
          <w:tcPr>
            <w:tcW w:w="1914" w:type="pct"/>
            <w:shd w:val="clear" w:color="auto" w:fill="auto"/>
            <w:noWrap/>
            <w:vAlign w:val="center"/>
          </w:tcPr>
          <w:p w14:paraId="56E7C0F1" w14:textId="2F14F889" w:rsidR="0022405D" w:rsidRPr="009A6CD7" w:rsidRDefault="0022405D" w:rsidP="009A6CD7">
            <w:pPr>
              <w:pStyle w:val="ListParagraph"/>
              <w:numPr>
                <w:ilvl w:val="0"/>
                <w:numId w:val="11"/>
              </w:numPr>
              <w:spacing w:line="276" w:lineRule="auto"/>
              <w:jc w:val="center"/>
              <w:rPr>
                <w:rFonts w:eastAsia="Times New Roman"/>
                <w:lang w:val="en-IN" w:eastAsia="en-IN"/>
              </w:rPr>
            </w:pPr>
          </w:p>
        </w:tc>
        <w:tc>
          <w:tcPr>
            <w:tcW w:w="3086" w:type="pct"/>
            <w:shd w:val="clear" w:color="auto" w:fill="auto"/>
            <w:noWrap/>
            <w:vAlign w:val="center"/>
            <w:hideMark/>
          </w:tcPr>
          <w:p w14:paraId="13E1BA77" w14:textId="77777777" w:rsidR="0022405D" w:rsidRPr="00250D89" w:rsidRDefault="0022405D" w:rsidP="00810C1A">
            <w:pPr>
              <w:spacing w:line="276" w:lineRule="auto"/>
              <w:rPr>
                <w:rFonts w:eastAsia="Times New Roman"/>
                <w:lang w:val="en-IN" w:eastAsia="en-IN"/>
              </w:rPr>
            </w:pPr>
            <w:r w:rsidRPr="00250D89">
              <w:rPr>
                <w:rFonts w:eastAsia="Times New Roman"/>
                <w:lang w:val="en-IN" w:eastAsia="en-IN"/>
              </w:rPr>
              <w:t xml:space="preserve">                          1.1593 </w:t>
            </w:r>
          </w:p>
        </w:tc>
      </w:tr>
      <w:tr w:rsidR="0022405D" w:rsidRPr="00250D89" w14:paraId="3AA6C178" w14:textId="77777777" w:rsidTr="00081725">
        <w:trPr>
          <w:trHeight w:val="300"/>
          <w:jc w:val="center"/>
        </w:trPr>
        <w:tc>
          <w:tcPr>
            <w:tcW w:w="1914" w:type="pct"/>
            <w:shd w:val="clear" w:color="auto" w:fill="auto"/>
            <w:noWrap/>
            <w:vAlign w:val="center"/>
          </w:tcPr>
          <w:p w14:paraId="075553E9" w14:textId="528F6A3F" w:rsidR="0022405D" w:rsidRPr="009A6CD7" w:rsidRDefault="0022405D" w:rsidP="009A6CD7">
            <w:pPr>
              <w:pStyle w:val="ListParagraph"/>
              <w:numPr>
                <w:ilvl w:val="0"/>
                <w:numId w:val="11"/>
              </w:numPr>
              <w:spacing w:line="276" w:lineRule="auto"/>
              <w:jc w:val="center"/>
              <w:rPr>
                <w:rFonts w:eastAsia="Times New Roman"/>
                <w:lang w:val="en-IN" w:eastAsia="en-IN"/>
              </w:rPr>
            </w:pPr>
          </w:p>
        </w:tc>
        <w:tc>
          <w:tcPr>
            <w:tcW w:w="3086" w:type="pct"/>
            <w:shd w:val="clear" w:color="auto" w:fill="auto"/>
            <w:noWrap/>
            <w:vAlign w:val="center"/>
            <w:hideMark/>
          </w:tcPr>
          <w:p w14:paraId="6F80C8DD" w14:textId="77777777" w:rsidR="0022405D" w:rsidRPr="00250D89" w:rsidRDefault="0022405D" w:rsidP="00810C1A">
            <w:pPr>
              <w:spacing w:line="276" w:lineRule="auto"/>
              <w:rPr>
                <w:rFonts w:eastAsia="Times New Roman"/>
                <w:lang w:val="en-IN" w:eastAsia="en-IN"/>
              </w:rPr>
            </w:pPr>
            <w:r w:rsidRPr="00250D89">
              <w:rPr>
                <w:rFonts w:eastAsia="Times New Roman"/>
                <w:lang w:val="en-IN" w:eastAsia="en-IN"/>
              </w:rPr>
              <w:t xml:space="preserve">                          1.1941 </w:t>
            </w:r>
          </w:p>
        </w:tc>
      </w:tr>
      <w:tr w:rsidR="00081725" w:rsidRPr="00250D89" w14:paraId="0AB1A4A3" w14:textId="77777777" w:rsidTr="00081725">
        <w:trPr>
          <w:trHeight w:val="300"/>
          <w:jc w:val="center"/>
        </w:trPr>
        <w:tc>
          <w:tcPr>
            <w:tcW w:w="1914" w:type="pct"/>
            <w:shd w:val="clear" w:color="auto" w:fill="auto"/>
            <w:noWrap/>
            <w:vAlign w:val="center"/>
          </w:tcPr>
          <w:p w14:paraId="71E32157" w14:textId="77777777" w:rsidR="00081725" w:rsidRPr="009A6CD7" w:rsidRDefault="00081725" w:rsidP="009A6CD7">
            <w:pPr>
              <w:pStyle w:val="ListParagraph"/>
              <w:numPr>
                <w:ilvl w:val="0"/>
                <w:numId w:val="11"/>
              </w:numPr>
              <w:spacing w:line="276" w:lineRule="auto"/>
              <w:jc w:val="center"/>
              <w:rPr>
                <w:rFonts w:eastAsia="Times New Roman"/>
                <w:lang w:val="en-IN" w:eastAsia="en-IN"/>
              </w:rPr>
            </w:pPr>
          </w:p>
        </w:tc>
        <w:tc>
          <w:tcPr>
            <w:tcW w:w="3086" w:type="pct"/>
            <w:shd w:val="clear" w:color="auto" w:fill="auto"/>
            <w:noWrap/>
            <w:vAlign w:val="center"/>
          </w:tcPr>
          <w:p w14:paraId="31830709" w14:textId="25CA9565" w:rsidR="00081725" w:rsidRPr="00250D89" w:rsidRDefault="00081725" w:rsidP="00810C1A">
            <w:pPr>
              <w:spacing w:line="276" w:lineRule="auto"/>
              <w:rPr>
                <w:rFonts w:eastAsia="Times New Roman"/>
                <w:lang w:val="en-IN" w:eastAsia="en-IN"/>
              </w:rPr>
            </w:pPr>
            <w:r w:rsidRPr="00250D89">
              <w:rPr>
                <w:rFonts w:eastAsia="Times New Roman"/>
                <w:lang w:val="en-IN" w:eastAsia="en-IN"/>
              </w:rPr>
              <w:t xml:space="preserve">                          1.2299</w:t>
            </w:r>
          </w:p>
        </w:tc>
      </w:tr>
    </w:tbl>
    <w:p w14:paraId="36A7A539" w14:textId="77777777" w:rsidR="0022405D" w:rsidRPr="00250D89" w:rsidRDefault="0022405D" w:rsidP="0022405D">
      <w:pPr>
        <w:spacing w:line="276" w:lineRule="auto"/>
        <w:ind w:left="720"/>
        <w:jc w:val="both"/>
      </w:pPr>
    </w:p>
    <w:p w14:paraId="587A4642" w14:textId="6D50A7F2" w:rsidR="0022405D" w:rsidRPr="00250D89" w:rsidRDefault="0022405D" w:rsidP="0022405D">
      <w:pPr>
        <w:widowControl/>
        <w:numPr>
          <w:ilvl w:val="0"/>
          <w:numId w:val="8"/>
        </w:numPr>
        <w:autoSpaceDE/>
        <w:autoSpaceDN/>
        <w:spacing w:line="276" w:lineRule="auto"/>
        <w:ind w:hanging="720"/>
        <w:jc w:val="both"/>
      </w:pPr>
      <w:r w:rsidRPr="00250D89">
        <w:t xml:space="preserve">Statutory provision of Income tax deduction at source shall be applicable and made by </w:t>
      </w:r>
      <w:r w:rsidR="009A6CD7">
        <w:t>Contractor</w:t>
      </w:r>
      <w:r w:rsidR="009A6CD7" w:rsidRPr="00250D89">
        <w:t>.</w:t>
      </w:r>
      <w:r w:rsidRPr="00250D89">
        <w:t xml:space="preserve"> </w:t>
      </w:r>
    </w:p>
    <w:p w14:paraId="65E647E9" w14:textId="74157906" w:rsidR="0022405D" w:rsidRPr="00250D89" w:rsidRDefault="0022405D" w:rsidP="0022405D">
      <w:pPr>
        <w:widowControl/>
        <w:numPr>
          <w:ilvl w:val="0"/>
          <w:numId w:val="8"/>
        </w:numPr>
        <w:autoSpaceDE/>
        <w:autoSpaceDN/>
        <w:spacing w:line="276" w:lineRule="auto"/>
        <w:ind w:hanging="720"/>
        <w:jc w:val="both"/>
      </w:pPr>
      <w:r w:rsidRPr="00250D89">
        <w:t xml:space="preserve">The indicative billing proforma shall be as per Table-H2 below: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1391"/>
        <w:gridCol w:w="1256"/>
        <w:gridCol w:w="1293"/>
        <w:gridCol w:w="1201"/>
        <w:gridCol w:w="1824"/>
        <w:gridCol w:w="1822"/>
      </w:tblGrid>
      <w:tr w:rsidR="00081725" w:rsidRPr="00250D89" w14:paraId="63F3DAB8" w14:textId="05E8C07C" w:rsidTr="00081725">
        <w:trPr>
          <w:trHeight w:val="268"/>
          <w:tblHeader/>
        </w:trPr>
        <w:tc>
          <w:tcPr>
            <w:tcW w:w="5000" w:type="pct"/>
            <w:gridSpan w:val="7"/>
            <w:shd w:val="clear" w:color="auto" w:fill="auto"/>
            <w:noWrap/>
            <w:hideMark/>
          </w:tcPr>
          <w:p w14:paraId="4D2D08D3" w14:textId="2F19A7F7" w:rsidR="00081725" w:rsidRPr="00250D89" w:rsidRDefault="00081725" w:rsidP="00810C1A">
            <w:pPr>
              <w:spacing w:line="276" w:lineRule="auto"/>
              <w:jc w:val="center"/>
              <w:rPr>
                <w:rFonts w:eastAsia="Times New Roman"/>
                <w:b/>
                <w:bCs/>
                <w:color w:val="000000"/>
                <w:lang w:val="en-IN" w:eastAsia="en-IN"/>
              </w:rPr>
            </w:pPr>
            <w:r w:rsidRPr="00250D89">
              <w:rPr>
                <w:rFonts w:eastAsia="Times New Roman"/>
                <w:b/>
                <w:bCs/>
                <w:color w:val="000000"/>
                <w:lang w:val="en-IN" w:eastAsia="en-IN"/>
              </w:rPr>
              <w:t>Billing Performa – Table H2</w:t>
            </w:r>
          </w:p>
        </w:tc>
      </w:tr>
      <w:tr w:rsidR="00081725" w:rsidRPr="00250D89" w14:paraId="227A0369" w14:textId="53B864D4" w:rsidTr="00081725">
        <w:trPr>
          <w:trHeight w:val="268"/>
          <w:tblHeader/>
        </w:trPr>
        <w:tc>
          <w:tcPr>
            <w:tcW w:w="5000" w:type="pct"/>
            <w:gridSpan w:val="7"/>
            <w:shd w:val="clear" w:color="auto" w:fill="auto"/>
            <w:noWrap/>
            <w:hideMark/>
          </w:tcPr>
          <w:p w14:paraId="6400EFEE" w14:textId="594B5212" w:rsidR="00081725" w:rsidRPr="00250D89" w:rsidRDefault="00081725" w:rsidP="00810C1A">
            <w:pPr>
              <w:spacing w:line="276" w:lineRule="auto"/>
              <w:jc w:val="center"/>
              <w:rPr>
                <w:rFonts w:eastAsia="Times New Roman"/>
                <w:b/>
                <w:bCs/>
                <w:color w:val="000000"/>
                <w:lang w:val="en-IN" w:eastAsia="en-IN"/>
              </w:rPr>
            </w:pPr>
            <w:r w:rsidRPr="00250D89">
              <w:rPr>
                <w:rFonts w:eastAsia="Times New Roman"/>
                <w:b/>
                <w:bCs/>
                <w:color w:val="000000"/>
                <w:lang w:val="en-IN" w:eastAsia="en-IN"/>
              </w:rPr>
              <w:t>Month:</w:t>
            </w:r>
          </w:p>
        </w:tc>
      </w:tr>
      <w:tr w:rsidR="009A6CD7" w:rsidRPr="00C91F95" w14:paraId="4B2D88A4" w14:textId="13017247" w:rsidTr="00081725">
        <w:trPr>
          <w:trHeight w:val="1074"/>
          <w:tblHeader/>
        </w:trPr>
        <w:tc>
          <w:tcPr>
            <w:tcW w:w="419" w:type="pct"/>
            <w:shd w:val="clear" w:color="auto" w:fill="auto"/>
            <w:noWrap/>
            <w:hideMark/>
          </w:tcPr>
          <w:p w14:paraId="3DE19994" w14:textId="77777777" w:rsidR="009A6CD7" w:rsidRPr="00C91F95" w:rsidRDefault="009A6CD7" w:rsidP="00C91F95">
            <w:pPr>
              <w:rPr>
                <w:b/>
                <w:bCs/>
                <w:lang w:val="en-IN" w:eastAsia="en-IN"/>
              </w:rPr>
            </w:pPr>
            <w:r w:rsidRPr="00C91F95">
              <w:rPr>
                <w:b/>
                <w:bCs/>
                <w:lang w:val="en-IN" w:eastAsia="en-IN"/>
              </w:rPr>
              <w:t>Sr No</w:t>
            </w:r>
          </w:p>
        </w:tc>
        <w:tc>
          <w:tcPr>
            <w:tcW w:w="725" w:type="pct"/>
            <w:shd w:val="clear" w:color="auto" w:fill="auto"/>
            <w:noWrap/>
            <w:hideMark/>
          </w:tcPr>
          <w:p w14:paraId="12CD92B8" w14:textId="77777777" w:rsidR="009A6CD7" w:rsidRPr="00C91F95" w:rsidRDefault="009A6CD7" w:rsidP="00C91F95">
            <w:pPr>
              <w:rPr>
                <w:b/>
                <w:bCs/>
                <w:lang w:val="en-IN" w:eastAsia="en-IN"/>
              </w:rPr>
            </w:pPr>
            <w:r w:rsidRPr="00C91F95">
              <w:rPr>
                <w:b/>
                <w:bCs/>
                <w:lang w:val="en-IN" w:eastAsia="en-IN"/>
              </w:rPr>
              <w:t>Days in the</w:t>
            </w:r>
          </w:p>
          <w:p w14:paraId="7382490C" w14:textId="77777777" w:rsidR="009A6CD7" w:rsidRPr="00C91F95" w:rsidRDefault="009A6CD7" w:rsidP="00C91F95">
            <w:pPr>
              <w:rPr>
                <w:b/>
                <w:bCs/>
                <w:lang w:val="en-IN" w:eastAsia="en-IN"/>
              </w:rPr>
            </w:pPr>
            <w:r w:rsidRPr="00C91F95">
              <w:rPr>
                <w:b/>
                <w:bCs/>
                <w:lang w:val="en-IN" w:eastAsia="en-IN"/>
              </w:rPr>
              <w:t>relevant</w:t>
            </w:r>
          </w:p>
          <w:p w14:paraId="68395801" w14:textId="77777777" w:rsidR="009A6CD7" w:rsidRPr="00C91F95" w:rsidRDefault="009A6CD7" w:rsidP="00C91F95">
            <w:pPr>
              <w:rPr>
                <w:b/>
                <w:bCs/>
                <w:lang w:val="en-IN" w:eastAsia="en-IN"/>
              </w:rPr>
            </w:pPr>
            <w:r w:rsidRPr="00C91F95">
              <w:rPr>
                <w:b/>
                <w:bCs/>
                <w:lang w:val="en-IN" w:eastAsia="en-IN"/>
              </w:rPr>
              <w:t xml:space="preserve"> month </w:t>
            </w:r>
          </w:p>
          <w:p w14:paraId="7AF207EF" w14:textId="77777777" w:rsidR="009A6CD7" w:rsidRPr="00C91F95" w:rsidRDefault="009A6CD7" w:rsidP="00C91F95">
            <w:pPr>
              <w:rPr>
                <w:b/>
                <w:bCs/>
                <w:lang w:val="en-IN" w:eastAsia="en-IN"/>
              </w:rPr>
            </w:pPr>
          </w:p>
        </w:tc>
        <w:tc>
          <w:tcPr>
            <w:tcW w:w="655" w:type="pct"/>
            <w:shd w:val="clear" w:color="auto" w:fill="auto"/>
            <w:hideMark/>
          </w:tcPr>
          <w:p w14:paraId="32275968" w14:textId="77777777" w:rsidR="009A6CD7" w:rsidRPr="00C91F95" w:rsidRDefault="009A6CD7" w:rsidP="00C91F95">
            <w:pPr>
              <w:rPr>
                <w:b/>
                <w:bCs/>
                <w:lang w:val="en-IN" w:eastAsia="en-IN"/>
              </w:rPr>
            </w:pPr>
            <w:r w:rsidRPr="00C91F95">
              <w:rPr>
                <w:b/>
                <w:bCs/>
                <w:lang w:val="en-IN" w:eastAsia="en-IN"/>
              </w:rPr>
              <w:t>Amount of Water measured at Delivery Point (in KL per Day)</w:t>
            </w:r>
          </w:p>
        </w:tc>
        <w:tc>
          <w:tcPr>
            <w:tcW w:w="674" w:type="pct"/>
            <w:shd w:val="clear" w:color="auto" w:fill="auto"/>
            <w:hideMark/>
          </w:tcPr>
          <w:p w14:paraId="2A9DAEBE" w14:textId="18E214F3" w:rsidR="009A6CD7" w:rsidRPr="00C91F95" w:rsidRDefault="009A6CD7" w:rsidP="00C91F95">
            <w:pPr>
              <w:rPr>
                <w:b/>
                <w:bCs/>
                <w:lang w:val="en-IN" w:eastAsia="en-IN"/>
              </w:rPr>
            </w:pPr>
            <w:r w:rsidRPr="00C91F95">
              <w:rPr>
                <w:b/>
                <w:bCs/>
                <w:lang w:val="en-IN" w:eastAsia="en-IN"/>
              </w:rPr>
              <w:t>Variable cost   in Rs/KL as applicable in particular Financial Year</w:t>
            </w:r>
          </w:p>
        </w:tc>
        <w:tc>
          <w:tcPr>
            <w:tcW w:w="626" w:type="pct"/>
            <w:shd w:val="clear" w:color="auto" w:fill="auto"/>
            <w:hideMark/>
          </w:tcPr>
          <w:p w14:paraId="7E457F31" w14:textId="488684CD" w:rsidR="009A6CD7" w:rsidRPr="00C91F95" w:rsidRDefault="009A6CD7" w:rsidP="00C91F95">
            <w:pPr>
              <w:rPr>
                <w:b/>
                <w:bCs/>
                <w:lang w:val="en-IN" w:eastAsia="en-IN"/>
              </w:rPr>
            </w:pPr>
            <w:r w:rsidRPr="00C91F95">
              <w:rPr>
                <w:b/>
                <w:bCs/>
                <w:lang w:val="en-IN" w:eastAsia="en-IN"/>
              </w:rPr>
              <w:t>Variable Charge</w:t>
            </w:r>
            <w:r w:rsidRPr="00C91F95">
              <w:rPr>
                <w:b/>
                <w:bCs/>
                <w:lang w:val="en-IN" w:eastAsia="en-IN"/>
              </w:rPr>
              <w:br/>
              <w:t>in Rs</w:t>
            </w:r>
          </w:p>
        </w:tc>
        <w:tc>
          <w:tcPr>
            <w:tcW w:w="951" w:type="pct"/>
          </w:tcPr>
          <w:p w14:paraId="66029286" w14:textId="4EA45ABB" w:rsidR="009A6CD7" w:rsidRPr="00C91F95" w:rsidRDefault="009A6CD7" w:rsidP="00C91F95">
            <w:pPr>
              <w:rPr>
                <w:b/>
                <w:bCs/>
                <w:lang w:val="en-IN" w:eastAsia="en-IN"/>
              </w:rPr>
            </w:pPr>
            <w:r w:rsidRPr="00C91F95">
              <w:rPr>
                <w:b/>
                <w:bCs/>
                <w:lang w:val="en-IN" w:eastAsia="en-IN"/>
              </w:rPr>
              <w:t>Fixed Charge</w:t>
            </w:r>
            <w:r w:rsidRPr="00C91F95">
              <w:rPr>
                <w:b/>
                <w:bCs/>
                <w:lang w:val="en-IN" w:eastAsia="en-IN"/>
              </w:rPr>
              <w:br/>
              <w:t>in Rs/Month</w:t>
            </w:r>
          </w:p>
        </w:tc>
        <w:tc>
          <w:tcPr>
            <w:tcW w:w="950" w:type="pct"/>
          </w:tcPr>
          <w:p w14:paraId="3989C817" w14:textId="2B80972E" w:rsidR="009A6CD7" w:rsidRPr="00C91F95" w:rsidRDefault="009A6CD7" w:rsidP="00C91F95">
            <w:pPr>
              <w:rPr>
                <w:b/>
                <w:bCs/>
                <w:lang w:val="en-IN" w:eastAsia="en-IN"/>
              </w:rPr>
            </w:pPr>
            <w:r w:rsidRPr="00C91F95">
              <w:rPr>
                <w:b/>
                <w:bCs/>
                <w:lang w:val="en-IN" w:eastAsia="en-IN"/>
              </w:rPr>
              <w:t>Total</w:t>
            </w:r>
            <w:r w:rsidR="00081725" w:rsidRPr="00C91F95">
              <w:rPr>
                <w:b/>
                <w:bCs/>
                <w:lang w:val="en-IN" w:eastAsia="en-IN"/>
              </w:rPr>
              <w:t xml:space="preserve"> Charges Rs /Month</w:t>
            </w:r>
          </w:p>
        </w:tc>
      </w:tr>
      <w:tr w:rsidR="00081725" w:rsidRPr="00250D89" w14:paraId="39BFA933" w14:textId="77777777" w:rsidTr="00081725">
        <w:trPr>
          <w:trHeight w:val="481"/>
        </w:trPr>
        <w:tc>
          <w:tcPr>
            <w:tcW w:w="419" w:type="pct"/>
            <w:shd w:val="clear" w:color="auto" w:fill="auto"/>
            <w:noWrap/>
          </w:tcPr>
          <w:p w14:paraId="76E2AE81" w14:textId="7DB64618" w:rsidR="00081725" w:rsidRPr="00081725" w:rsidRDefault="00081725" w:rsidP="00C91F95">
            <w:pPr>
              <w:rPr>
                <w:lang w:val="en-IN" w:eastAsia="en-IN"/>
              </w:rPr>
            </w:pPr>
            <w:r w:rsidRPr="00081725">
              <w:rPr>
                <w:lang w:val="en-IN" w:eastAsia="en-IN"/>
              </w:rPr>
              <w:t>A</w:t>
            </w:r>
          </w:p>
        </w:tc>
        <w:tc>
          <w:tcPr>
            <w:tcW w:w="725" w:type="pct"/>
            <w:shd w:val="clear" w:color="auto" w:fill="auto"/>
            <w:noWrap/>
          </w:tcPr>
          <w:p w14:paraId="474D94A6" w14:textId="54AC10D0" w:rsidR="00081725" w:rsidRPr="00081725" w:rsidRDefault="00081725" w:rsidP="00C91F95">
            <w:pPr>
              <w:rPr>
                <w:lang w:val="en-IN" w:eastAsia="en-IN"/>
              </w:rPr>
            </w:pPr>
            <w:r w:rsidRPr="00081725">
              <w:rPr>
                <w:lang w:val="en-IN" w:eastAsia="en-IN"/>
              </w:rPr>
              <w:t>B</w:t>
            </w:r>
          </w:p>
        </w:tc>
        <w:tc>
          <w:tcPr>
            <w:tcW w:w="655" w:type="pct"/>
            <w:shd w:val="clear" w:color="auto" w:fill="auto"/>
          </w:tcPr>
          <w:p w14:paraId="064C7FCC" w14:textId="680DCC68" w:rsidR="00081725" w:rsidRPr="00081725" w:rsidRDefault="00081725" w:rsidP="00C91F95">
            <w:pPr>
              <w:rPr>
                <w:lang w:val="en-IN" w:eastAsia="en-IN"/>
              </w:rPr>
            </w:pPr>
            <w:r w:rsidRPr="00081725">
              <w:rPr>
                <w:lang w:val="en-IN" w:eastAsia="en-IN"/>
              </w:rPr>
              <w:t>C</w:t>
            </w:r>
          </w:p>
        </w:tc>
        <w:tc>
          <w:tcPr>
            <w:tcW w:w="674" w:type="pct"/>
            <w:shd w:val="clear" w:color="auto" w:fill="auto"/>
          </w:tcPr>
          <w:p w14:paraId="3FCF6045" w14:textId="7467B19B" w:rsidR="00081725" w:rsidRPr="00081725" w:rsidRDefault="00081725" w:rsidP="00C91F95">
            <w:pPr>
              <w:rPr>
                <w:lang w:val="en-IN" w:eastAsia="en-IN"/>
              </w:rPr>
            </w:pPr>
            <w:r w:rsidRPr="00081725">
              <w:rPr>
                <w:lang w:val="en-IN" w:eastAsia="en-IN"/>
              </w:rPr>
              <w:t>D</w:t>
            </w:r>
          </w:p>
        </w:tc>
        <w:tc>
          <w:tcPr>
            <w:tcW w:w="626" w:type="pct"/>
            <w:shd w:val="clear" w:color="auto" w:fill="auto"/>
          </w:tcPr>
          <w:p w14:paraId="11AD0286" w14:textId="491582DD" w:rsidR="00081725" w:rsidRPr="00081725" w:rsidRDefault="00081725" w:rsidP="00C91F95">
            <w:pPr>
              <w:rPr>
                <w:lang w:val="en-IN" w:eastAsia="en-IN"/>
              </w:rPr>
            </w:pPr>
            <w:r w:rsidRPr="00081725">
              <w:rPr>
                <w:lang w:val="en-IN" w:eastAsia="en-IN"/>
              </w:rPr>
              <w:t>E = C X D</w:t>
            </w:r>
          </w:p>
        </w:tc>
        <w:tc>
          <w:tcPr>
            <w:tcW w:w="951" w:type="pct"/>
          </w:tcPr>
          <w:p w14:paraId="35467EC9" w14:textId="594A465B" w:rsidR="00081725" w:rsidRPr="00081725" w:rsidRDefault="00081725" w:rsidP="00C91F95">
            <w:pPr>
              <w:rPr>
                <w:lang w:val="en-IN" w:eastAsia="en-IN"/>
              </w:rPr>
            </w:pPr>
            <w:r w:rsidRPr="00081725">
              <w:rPr>
                <w:lang w:val="en-IN" w:eastAsia="en-IN"/>
              </w:rPr>
              <w:t>F</w:t>
            </w:r>
          </w:p>
        </w:tc>
        <w:tc>
          <w:tcPr>
            <w:tcW w:w="950" w:type="pct"/>
          </w:tcPr>
          <w:p w14:paraId="6C7AB005" w14:textId="56A5CCF9" w:rsidR="00081725" w:rsidRPr="00081725" w:rsidRDefault="00081725" w:rsidP="00C91F95">
            <w:pPr>
              <w:rPr>
                <w:lang w:val="en-IN" w:eastAsia="en-IN"/>
              </w:rPr>
            </w:pPr>
            <w:r w:rsidRPr="00081725">
              <w:rPr>
                <w:lang w:val="en-IN" w:eastAsia="en-IN"/>
              </w:rPr>
              <w:t>E+F</w:t>
            </w:r>
          </w:p>
        </w:tc>
      </w:tr>
      <w:tr w:rsidR="00081725" w:rsidRPr="00250D89" w14:paraId="54BFDE85" w14:textId="48DB6C66" w:rsidTr="009A6CD7">
        <w:trPr>
          <w:trHeight w:val="268"/>
        </w:trPr>
        <w:tc>
          <w:tcPr>
            <w:tcW w:w="419" w:type="pct"/>
            <w:shd w:val="clear" w:color="auto" w:fill="auto"/>
            <w:noWrap/>
            <w:hideMark/>
          </w:tcPr>
          <w:p w14:paraId="0F5D2385"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w:t>
            </w:r>
          </w:p>
        </w:tc>
        <w:tc>
          <w:tcPr>
            <w:tcW w:w="725" w:type="pct"/>
            <w:shd w:val="clear" w:color="auto" w:fill="auto"/>
            <w:noWrap/>
            <w:hideMark/>
          </w:tcPr>
          <w:p w14:paraId="03286E13"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w:t>
            </w:r>
          </w:p>
        </w:tc>
        <w:tc>
          <w:tcPr>
            <w:tcW w:w="655" w:type="pct"/>
            <w:shd w:val="clear" w:color="auto" w:fill="auto"/>
            <w:noWrap/>
            <w:hideMark/>
          </w:tcPr>
          <w:p w14:paraId="411390B1"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26A29C37"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474FA027"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val="restart"/>
          </w:tcPr>
          <w:p w14:paraId="6E781426"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val="restart"/>
          </w:tcPr>
          <w:p w14:paraId="24DA69AF"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4AC3843C" w14:textId="6A15363D" w:rsidTr="009A6CD7">
        <w:trPr>
          <w:trHeight w:val="268"/>
        </w:trPr>
        <w:tc>
          <w:tcPr>
            <w:tcW w:w="419" w:type="pct"/>
            <w:shd w:val="clear" w:color="auto" w:fill="auto"/>
            <w:noWrap/>
            <w:hideMark/>
          </w:tcPr>
          <w:p w14:paraId="5FC872CD"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w:t>
            </w:r>
          </w:p>
        </w:tc>
        <w:tc>
          <w:tcPr>
            <w:tcW w:w="725" w:type="pct"/>
            <w:shd w:val="clear" w:color="auto" w:fill="auto"/>
            <w:noWrap/>
            <w:hideMark/>
          </w:tcPr>
          <w:p w14:paraId="27E8FE30"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w:t>
            </w:r>
          </w:p>
        </w:tc>
        <w:tc>
          <w:tcPr>
            <w:tcW w:w="655" w:type="pct"/>
            <w:shd w:val="clear" w:color="auto" w:fill="auto"/>
            <w:noWrap/>
            <w:hideMark/>
          </w:tcPr>
          <w:p w14:paraId="306C3781"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429A0EF4"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2B3C7E3C"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061BBECE"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4ACEAFEE"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363668CE" w14:textId="76401B45" w:rsidTr="009A6CD7">
        <w:trPr>
          <w:trHeight w:val="268"/>
        </w:trPr>
        <w:tc>
          <w:tcPr>
            <w:tcW w:w="419" w:type="pct"/>
            <w:shd w:val="clear" w:color="auto" w:fill="auto"/>
            <w:noWrap/>
            <w:hideMark/>
          </w:tcPr>
          <w:p w14:paraId="49B4D3BA"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3</w:t>
            </w:r>
          </w:p>
        </w:tc>
        <w:tc>
          <w:tcPr>
            <w:tcW w:w="725" w:type="pct"/>
            <w:shd w:val="clear" w:color="auto" w:fill="auto"/>
            <w:noWrap/>
            <w:hideMark/>
          </w:tcPr>
          <w:p w14:paraId="392B6FEC"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3</w:t>
            </w:r>
          </w:p>
        </w:tc>
        <w:tc>
          <w:tcPr>
            <w:tcW w:w="655" w:type="pct"/>
            <w:shd w:val="clear" w:color="auto" w:fill="auto"/>
            <w:noWrap/>
            <w:hideMark/>
          </w:tcPr>
          <w:p w14:paraId="5271730C"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655763AE"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6497FF9F"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7B3F5FE0"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14630FCB"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7BCE792C" w14:textId="37619D9D" w:rsidTr="009A6CD7">
        <w:trPr>
          <w:trHeight w:val="268"/>
        </w:trPr>
        <w:tc>
          <w:tcPr>
            <w:tcW w:w="419" w:type="pct"/>
            <w:shd w:val="clear" w:color="auto" w:fill="auto"/>
            <w:noWrap/>
            <w:hideMark/>
          </w:tcPr>
          <w:p w14:paraId="605F6BD8"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lastRenderedPageBreak/>
              <w:t>4</w:t>
            </w:r>
          </w:p>
        </w:tc>
        <w:tc>
          <w:tcPr>
            <w:tcW w:w="725" w:type="pct"/>
            <w:shd w:val="clear" w:color="auto" w:fill="auto"/>
            <w:noWrap/>
            <w:hideMark/>
          </w:tcPr>
          <w:p w14:paraId="47B92279"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4</w:t>
            </w:r>
          </w:p>
        </w:tc>
        <w:tc>
          <w:tcPr>
            <w:tcW w:w="655" w:type="pct"/>
            <w:shd w:val="clear" w:color="auto" w:fill="auto"/>
            <w:noWrap/>
            <w:hideMark/>
          </w:tcPr>
          <w:p w14:paraId="246C501A"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6A49CE9C"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2C88165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552D2FDB"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36E852B9"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20197C86" w14:textId="09BA5003" w:rsidTr="009A6CD7">
        <w:trPr>
          <w:trHeight w:val="263"/>
        </w:trPr>
        <w:tc>
          <w:tcPr>
            <w:tcW w:w="419" w:type="pct"/>
            <w:shd w:val="clear" w:color="auto" w:fill="auto"/>
            <w:noWrap/>
            <w:hideMark/>
          </w:tcPr>
          <w:p w14:paraId="3B0B7E34"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5</w:t>
            </w:r>
          </w:p>
        </w:tc>
        <w:tc>
          <w:tcPr>
            <w:tcW w:w="725" w:type="pct"/>
            <w:shd w:val="clear" w:color="auto" w:fill="auto"/>
            <w:noWrap/>
            <w:hideMark/>
          </w:tcPr>
          <w:p w14:paraId="42F5560D"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5</w:t>
            </w:r>
          </w:p>
        </w:tc>
        <w:tc>
          <w:tcPr>
            <w:tcW w:w="655" w:type="pct"/>
            <w:shd w:val="clear" w:color="auto" w:fill="auto"/>
            <w:noWrap/>
            <w:hideMark/>
          </w:tcPr>
          <w:p w14:paraId="58F2FD4C"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7CEC3EDF"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0E34F14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0E594B35"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4B9C3D89"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104A7CB7" w14:textId="43F17E52" w:rsidTr="009A6CD7">
        <w:trPr>
          <w:trHeight w:val="268"/>
        </w:trPr>
        <w:tc>
          <w:tcPr>
            <w:tcW w:w="419" w:type="pct"/>
            <w:shd w:val="clear" w:color="auto" w:fill="auto"/>
            <w:noWrap/>
            <w:hideMark/>
          </w:tcPr>
          <w:p w14:paraId="0CCAF5F4"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6</w:t>
            </w:r>
          </w:p>
        </w:tc>
        <w:tc>
          <w:tcPr>
            <w:tcW w:w="725" w:type="pct"/>
            <w:shd w:val="clear" w:color="auto" w:fill="auto"/>
            <w:noWrap/>
            <w:hideMark/>
          </w:tcPr>
          <w:p w14:paraId="614A39E0"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6</w:t>
            </w:r>
          </w:p>
        </w:tc>
        <w:tc>
          <w:tcPr>
            <w:tcW w:w="655" w:type="pct"/>
            <w:shd w:val="clear" w:color="auto" w:fill="auto"/>
            <w:noWrap/>
            <w:hideMark/>
          </w:tcPr>
          <w:p w14:paraId="779B34F7"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184BEBD5"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33A306D9"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25B2432C"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2287E98E"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127EA439" w14:textId="5317B74A" w:rsidTr="009A6CD7">
        <w:trPr>
          <w:trHeight w:val="268"/>
        </w:trPr>
        <w:tc>
          <w:tcPr>
            <w:tcW w:w="419" w:type="pct"/>
            <w:shd w:val="clear" w:color="auto" w:fill="auto"/>
            <w:noWrap/>
            <w:hideMark/>
          </w:tcPr>
          <w:p w14:paraId="149F2FB5"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7</w:t>
            </w:r>
          </w:p>
        </w:tc>
        <w:tc>
          <w:tcPr>
            <w:tcW w:w="725" w:type="pct"/>
            <w:shd w:val="clear" w:color="auto" w:fill="auto"/>
            <w:noWrap/>
            <w:hideMark/>
          </w:tcPr>
          <w:p w14:paraId="39F5E136"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7</w:t>
            </w:r>
          </w:p>
        </w:tc>
        <w:tc>
          <w:tcPr>
            <w:tcW w:w="655" w:type="pct"/>
            <w:shd w:val="clear" w:color="auto" w:fill="auto"/>
            <w:noWrap/>
            <w:hideMark/>
          </w:tcPr>
          <w:p w14:paraId="28CD9FC6"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73772985"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3D80D52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0014F604"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4FDF6F65"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0144E26F" w14:textId="49C1438B" w:rsidTr="009A6CD7">
        <w:trPr>
          <w:trHeight w:val="268"/>
        </w:trPr>
        <w:tc>
          <w:tcPr>
            <w:tcW w:w="419" w:type="pct"/>
            <w:shd w:val="clear" w:color="auto" w:fill="auto"/>
            <w:noWrap/>
            <w:hideMark/>
          </w:tcPr>
          <w:p w14:paraId="1F6ECAC4"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8</w:t>
            </w:r>
          </w:p>
        </w:tc>
        <w:tc>
          <w:tcPr>
            <w:tcW w:w="725" w:type="pct"/>
            <w:shd w:val="clear" w:color="auto" w:fill="auto"/>
            <w:noWrap/>
            <w:hideMark/>
          </w:tcPr>
          <w:p w14:paraId="7865938C"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8</w:t>
            </w:r>
          </w:p>
        </w:tc>
        <w:tc>
          <w:tcPr>
            <w:tcW w:w="655" w:type="pct"/>
            <w:shd w:val="clear" w:color="auto" w:fill="auto"/>
            <w:noWrap/>
            <w:hideMark/>
          </w:tcPr>
          <w:p w14:paraId="6BDA5399"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31C60A98"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1591465C"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7DB08F00"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1648FAC6"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4059F647" w14:textId="08C93827" w:rsidTr="009A6CD7">
        <w:trPr>
          <w:trHeight w:val="268"/>
        </w:trPr>
        <w:tc>
          <w:tcPr>
            <w:tcW w:w="419" w:type="pct"/>
            <w:shd w:val="clear" w:color="auto" w:fill="auto"/>
            <w:noWrap/>
            <w:hideMark/>
          </w:tcPr>
          <w:p w14:paraId="4AAF79D7"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9</w:t>
            </w:r>
          </w:p>
        </w:tc>
        <w:tc>
          <w:tcPr>
            <w:tcW w:w="725" w:type="pct"/>
            <w:shd w:val="clear" w:color="auto" w:fill="auto"/>
            <w:noWrap/>
            <w:hideMark/>
          </w:tcPr>
          <w:p w14:paraId="48E20BD1"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9</w:t>
            </w:r>
          </w:p>
        </w:tc>
        <w:tc>
          <w:tcPr>
            <w:tcW w:w="655" w:type="pct"/>
            <w:shd w:val="clear" w:color="auto" w:fill="auto"/>
            <w:noWrap/>
            <w:hideMark/>
          </w:tcPr>
          <w:p w14:paraId="22EC26A5"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589359FD"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27F014C8"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15B65270"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2A7BE8D1"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4E09881A" w14:textId="6E9F59B0" w:rsidTr="009A6CD7">
        <w:trPr>
          <w:trHeight w:val="268"/>
        </w:trPr>
        <w:tc>
          <w:tcPr>
            <w:tcW w:w="419" w:type="pct"/>
            <w:shd w:val="clear" w:color="auto" w:fill="auto"/>
            <w:noWrap/>
            <w:hideMark/>
          </w:tcPr>
          <w:p w14:paraId="5649CF6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10</w:t>
            </w:r>
          </w:p>
        </w:tc>
        <w:tc>
          <w:tcPr>
            <w:tcW w:w="725" w:type="pct"/>
            <w:shd w:val="clear" w:color="auto" w:fill="auto"/>
            <w:noWrap/>
            <w:hideMark/>
          </w:tcPr>
          <w:p w14:paraId="68A71C9A"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10</w:t>
            </w:r>
          </w:p>
        </w:tc>
        <w:tc>
          <w:tcPr>
            <w:tcW w:w="655" w:type="pct"/>
            <w:shd w:val="clear" w:color="auto" w:fill="auto"/>
            <w:noWrap/>
            <w:hideMark/>
          </w:tcPr>
          <w:p w14:paraId="6E012CE3"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3E2404B7"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06D5AAE3"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2BDB742B"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7240A4E1"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425AA970" w14:textId="350233F7" w:rsidTr="009A6CD7">
        <w:trPr>
          <w:trHeight w:val="268"/>
        </w:trPr>
        <w:tc>
          <w:tcPr>
            <w:tcW w:w="419" w:type="pct"/>
            <w:shd w:val="clear" w:color="auto" w:fill="auto"/>
            <w:noWrap/>
            <w:hideMark/>
          </w:tcPr>
          <w:p w14:paraId="5EB72BC7"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11</w:t>
            </w:r>
          </w:p>
        </w:tc>
        <w:tc>
          <w:tcPr>
            <w:tcW w:w="725" w:type="pct"/>
            <w:shd w:val="clear" w:color="auto" w:fill="auto"/>
            <w:noWrap/>
            <w:hideMark/>
          </w:tcPr>
          <w:p w14:paraId="3417656F"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11</w:t>
            </w:r>
          </w:p>
        </w:tc>
        <w:tc>
          <w:tcPr>
            <w:tcW w:w="655" w:type="pct"/>
            <w:shd w:val="clear" w:color="auto" w:fill="auto"/>
            <w:noWrap/>
            <w:hideMark/>
          </w:tcPr>
          <w:p w14:paraId="009B1BA2"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597FD431"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17FC3A70"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4EAD8E1B"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309057AF"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0F8042B9" w14:textId="2C809CF5" w:rsidTr="009A6CD7">
        <w:trPr>
          <w:trHeight w:val="268"/>
        </w:trPr>
        <w:tc>
          <w:tcPr>
            <w:tcW w:w="419" w:type="pct"/>
            <w:shd w:val="clear" w:color="auto" w:fill="auto"/>
            <w:noWrap/>
            <w:hideMark/>
          </w:tcPr>
          <w:p w14:paraId="2B2303D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12</w:t>
            </w:r>
          </w:p>
        </w:tc>
        <w:tc>
          <w:tcPr>
            <w:tcW w:w="725" w:type="pct"/>
            <w:shd w:val="clear" w:color="auto" w:fill="auto"/>
            <w:noWrap/>
            <w:hideMark/>
          </w:tcPr>
          <w:p w14:paraId="7957BE0C"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12</w:t>
            </w:r>
          </w:p>
        </w:tc>
        <w:tc>
          <w:tcPr>
            <w:tcW w:w="655" w:type="pct"/>
            <w:shd w:val="clear" w:color="auto" w:fill="auto"/>
            <w:noWrap/>
            <w:hideMark/>
          </w:tcPr>
          <w:p w14:paraId="3622DC3A"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72677F4C"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078B8BD6"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4F1EC16C"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5D122850"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5A430E7F" w14:textId="1CA15F94" w:rsidTr="009A6CD7">
        <w:trPr>
          <w:trHeight w:val="268"/>
        </w:trPr>
        <w:tc>
          <w:tcPr>
            <w:tcW w:w="419" w:type="pct"/>
            <w:shd w:val="clear" w:color="auto" w:fill="auto"/>
            <w:noWrap/>
            <w:hideMark/>
          </w:tcPr>
          <w:p w14:paraId="468C6C9A"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13</w:t>
            </w:r>
          </w:p>
        </w:tc>
        <w:tc>
          <w:tcPr>
            <w:tcW w:w="725" w:type="pct"/>
            <w:shd w:val="clear" w:color="auto" w:fill="auto"/>
            <w:noWrap/>
            <w:hideMark/>
          </w:tcPr>
          <w:p w14:paraId="142F2F08"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13</w:t>
            </w:r>
          </w:p>
        </w:tc>
        <w:tc>
          <w:tcPr>
            <w:tcW w:w="655" w:type="pct"/>
            <w:shd w:val="clear" w:color="auto" w:fill="auto"/>
            <w:noWrap/>
            <w:hideMark/>
          </w:tcPr>
          <w:p w14:paraId="712C0CA3"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41EDB509"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574702C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15528710"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75DC746C"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6D89B4ED" w14:textId="256B5443" w:rsidTr="009A6CD7">
        <w:trPr>
          <w:trHeight w:val="268"/>
        </w:trPr>
        <w:tc>
          <w:tcPr>
            <w:tcW w:w="419" w:type="pct"/>
            <w:shd w:val="clear" w:color="auto" w:fill="auto"/>
            <w:noWrap/>
            <w:hideMark/>
          </w:tcPr>
          <w:p w14:paraId="598FF56D"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14</w:t>
            </w:r>
          </w:p>
        </w:tc>
        <w:tc>
          <w:tcPr>
            <w:tcW w:w="725" w:type="pct"/>
            <w:shd w:val="clear" w:color="auto" w:fill="auto"/>
            <w:noWrap/>
            <w:hideMark/>
          </w:tcPr>
          <w:p w14:paraId="02C747E5"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14</w:t>
            </w:r>
          </w:p>
        </w:tc>
        <w:tc>
          <w:tcPr>
            <w:tcW w:w="655" w:type="pct"/>
            <w:shd w:val="clear" w:color="auto" w:fill="auto"/>
            <w:noWrap/>
            <w:hideMark/>
          </w:tcPr>
          <w:p w14:paraId="321DC1E2"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3AA3BC98"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3686D442"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11DDBB44"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218C6017"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64A939B2" w14:textId="214F0C5A" w:rsidTr="009A6CD7">
        <w:trPr>
          <w:trHeight w:val="268"/>
        </w:trPr>
        <w:tc>
          <w:tcPr>
            <w:tcW w:w="419" w:type="pct"/>
            <w:shd w:val="clear" w:color="auto" w:fill="auto"/>
            <w:noWrap/>
            <w:hideMark/>
          </w:tcPr>
          <w:p w14:paraId="56EED6D7"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15</w:t>
            </w:r>
          </w:p>
        </w:tc>
        <w:tc>
          <w:tcPr>
            <w:tcW w:w="725" w:type="pct"/>
            <w:shd w:val="clear" w:color="auto" w:fill="auto"/>
            <w:noWrap/>
            <w:hideMark/>
          </w:tcPr>
          <w:p w14:paraId="23B4E1EE"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15</w:t>
            </w:r>
          </w:p>
        </w:tc>
        <w:tc>
          <w:tcPr>
            <w:tcW w:w="655" w:type="pct"/>
            <w:shd w:val="clear" w:color="auto" w:fill="auto"/>
            <w:noWrap/>
            <w:hideMark/>
          </w:tcPr>
          <w:p w14:paraId="6D4C298C"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1DE2C1A5"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1F2B8C11"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16E4E313"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7099A2CC"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2412697E" w14:textId="51075E99" w:rsidTr="009A6CD7">
        <w:trPr>
          <w:trHeight w:val="268"/>
        </w:trPr>
        <w:tc>
          <w:tcPr>
            <w:tcW w:w="419" w:type="pct"/>
            <w:shd w:val="clear" w:color="auto" w:fill="auto"/>
            <w:noWrap/>
            <w:hideMark/>
          </w:tcPr>
          <w:p w14:paraId="4B17537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16</w:t>
            </w:r>
          </w:p>
        </w:tc>
        <w:tc>
          <w:tcPr>
            <w:tcW w:w="725" w:type="pct"/>
            <w:shd w:val="clear" w:color="auto" w:fill="auto"/>
            <w:noWrap/>
            <w:hideMark/>
          </w:tcPr>
          <w:p w14:paraId="58EA6C26"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16</w:t>
            </w:r>
          </w:p>
        </w:tc>
        <w:tc>
          <w:tcPr>
            <w:tcW w:w="655" w:type="pct"/>
            <w:shd w:val="clear" w:color="auto" w:fill="auto"/>
            <w:noWrap/>
            <w:hideMark/>
          </w:tcPr>
          <w:p w14:paraId="3443DF2C"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2AD56E02"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58EA0017"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14F29995"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22C50267"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6876FF69" w14:textId="7AF9F5B1" w:rsidTr="009A6CD7">
        <w:trPr>
          <w:trHeight w:val="268"/>
        </w:trPr>
        <w:tc>
          <w:tcPr>
            <w:tcW w:w="419" w:type="pct"/>
            <w:shd w:val="clear" w:color="auto" w:fill="auto"/>
            <w:noWrap/>
            <w:hideMark/>
          </w:tcPr>
          <w:p w14:paraId="7165D944"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17</w:t>
            </w:r>
          </w:p>
        </w:tc>
        <w:tc>
          <w:tcPr>
            <w:tcW w:w="725" w:type="pct"/>
            <w:shd w:val="clear" w:color="auto" w:fill="auto"/>
            <w:noWrap/>
            <w:hideMark/>
          </w:tcPr>
          <w:p w14:paraId="6B4D0561"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17</w:t>
            </w:r>
          </w:p>
        </w:tc>
        <w:tc>
          <w:tcPr>
            <w:tcW w:w="655" w:type="pct"/>
            <w:shd w:val="clear" w:color="auto" w:fill="auto"/>
            <w:noWrap/>
            <w:hideMark/>
          </w:tcPr>
          <w:p w14:paraId="04D447DD"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5ED592DE"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42704795"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60D7BB24"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6253840E"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5B8B65BF" w14:textId="38FDF78F" w:rsidTr="009A6CD7">
        <w:trPr>
          <w:trHeight w:val="268"/>
        </w:trPr>
        <w:tc>
          <w:tcPr>
            <w:tcW w:w="419" w:type="pct"/>
            <w:shd w:val="clear" w:color="auto" w:fill="auto"/>
            <w:noWrap/>
            <w:hideMark/>
          </w:tcPr>
          <w:p w14:paraId="383148A5"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18</w:t>
            </w:r>
          </w:p>
        </w:tc>
        <w:tc>
          <w:tcPr>
            <w:tcW w:w="725" w:type="pct"/>
            <w:shd w:val="clear" w:color="auto" w:fill="auto"/>
            <w:noWrap/>
            <w:hideMark/>
          </w:tcPr>
          <w:p w14:paraId="55BCB230"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18</w:t>
            </w:r>
          </w:p>
        </w:tc>
        <w:tc>
          <w:tcPr>
            <w:tcW w:w="655" w:type="pct"/>
            <w:shd w:val="clear" w:color="auto" w:fill="auto"/>
            <w:noWrap/>
            <w:hideMark/>
          </w:tcPr>
          <w:p w14:paraId="430CC9E2"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5CA9B2E6"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75410C8D"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79A63FD7"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020F0710"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52C4EA10" w14:textId="158EA9B0" w:rsidTr="009A6CD7">
        <w:trPr>
          <w:trHeight w:val="268"/>
        </w:trPr>
        <w:tc>
          <w:tcPr>
            <w:tcW w:w="419" w:type="pct"/>
            <w:shd w:val="clear" w:color="auto" w:fill="auto"/>
            <w:noWrap/>
            <w:hideMark/>
          </w:tcPr>
          <w:p w14:paraId="0DCB3937"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19</w:t>
            </w:r>
          </w:p>
        </w:tc>
        <w:tc>
          <w:tcPr>
            <w:tcW w:w="725" w:type="pct"/>
            <w:shd w:val="clear" w:color="auto" w:fill="auto"/>
            <w:noWrap/>
            <w:hideMark/>
          </w:tcPr>
          <w:p w14:paraId="485EAAE0"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19</w:t>
            </w:r>
          </w:p>
        </w:tc>
        <w:tc>
          <w:tcPr>
            <w:tcW w:w="655" w:type="pct"/>
            <w:shd w:val="clear" w:color="auto" w:fill="auto"/>
            <w:noWrap/>
            <w:hideMark/>
          </w:tcPr>
          <w:p w14:paraId="72CE408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6D8F0749"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23175FDA"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72CF0CC9"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1D10733F"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5FD8E37D" w14:textId="1B220C1C" w:rsidTr="009A6CD7">
        <w:trPr>
          <w:trHeight w:val="268"/>
        </w:trPr>
        <w:tc>
          <w:tcPr>
            <w:tcW w:w="419" w:type="pct"/>
            <w:shd w:val="clear" w:color="auto" w:fill="auto"/>
            <w:noWrap/>
            <w:hideMark/>
          </w:tcPr>
          <w:p w14:paraId="675446A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20</w:t>
            </w:r>
          </w:p>
        </w:tc>
        <w:tc>
          <w:tcPr>
            <w:tcW w:w="725" w:type="pct"/>
            <w:shd w:val="clear" w:color="auto" w:fill="auto"/>
            <w:noWrap/>
            <w:hideMark/>
          </w:tcPr>
          <w:p w14:paraId="27280CAD"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20</w:t>
            </w:r>
          </w:p>
        </w:tc>
        <w:tc>
          <w:tcPr>
            <w:tcW w:w="655" w:type="pct"/>
            <w:shd w:val="clear" w:color="auto" w:fill="auto"/>
            <w:noWrap/>
            <w:hideMark/>
          </w:tcPr>
          <w:p w14:paraId="467B1AA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7BBAF972"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4F0076C3"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518A30B3"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043747F2"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5FB4ADEC" w14:textId="57CFC41D" w:rsidTr="009A6CD7">
        <w:trPr>
          <w:trHeight w:val="268"/>
        </w:trPr>
        <w:tc>
          <w:tcPr>
            <w:tcW w:w="419" w:type="pct"/>
            <w:shd w:val="clear" w:color="auto" w:fill="auto"/>
            <w:noWrap/>
            <w:hideMark/>
          </w:tcPr>
          <w:p w14:paraId="1E9C2BA6"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21</w:t>
            </w:r>
          </w:p>
        </w:tc>
        <w:tc>
          <w:tcPr>
            <w:tcW w:w="725" w:type="pct"/>
            <w:shd w:val="clear" w:color="auto" w:fill="auto"/>
            <w:noWrap/>
            <w:hideMark/>
          </w:tcPr>
          <w:p w14:paraId="68432EB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21</w:t>
            </w:r>
          </w:p>
        </w:tc>
        <w:tc>
          <w:tcPr>
            <w:tcW w:w="655" w:type="pct"/>
            <w:shd w:val="clear" w:color="auto" w:fill="auto"/>
            <w:noWrap/>
            <w:hideMark/>
          </w:tcPr>
          <w:p w14:paraId="7464BB4F"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5772BDCF"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67E88EA1"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37AD5B35"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58A36506"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0E61DD76" w14:textId="0F6784E1" w:rsidTr="009A6CD7">
        <w:trPr>
          <w:trHeight w:val="268"/>
        </w:trPr>
        <w:tc>
          <w:tcPr>
            <w:tcW w:w="419" w:type="pct"/>
            <w:shd w:val="clear" w:color="auto" w:fill="auto"/>
            <w:noWrap/>
            <w:hideMark/>
          </w:tcPr>
          <w:p w14:paraId="3181251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22</w:t>
            </w:r>
          </w:p>
        </w:tc>
        <w:tc>
          <w:tcPr>
            <w:tcW w:w="725" w:type="pct"/>
            <w:shd w:val="clear" w:color="auto" w:fill="auto"/>
            <w:noWrap/>
            <w:hideMark/>
          </w:tcPr>
          <w:p w14:paraId="427945A4"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22</w:t>
            </w:r>
          </w:p>
        </w:tc>
        <w:tc>
          <w:tcPr>
            <w:tcW w:w="655" w:type="pct"/>
            <w:shd w:val="clear" w:color="auto" w:fill="auto"/>
            <w:noWrap/>
            <w:hideMark/>
          </w:tcPr>
          <w:p w14:paraId="41716D55"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377C3E08"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34647ED1"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20817717"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11615C38"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27AF7A88" w14:textId="5F1B97D3" w:rsidTr="009A6CD7">
        <w:trPr>
          <w:trHeight w:val="268"/>
        </w:trPr>
        <w:tc>
          <w:tcPr>
            <w:tcW w:w="419" w:type="pct"/>
            <w:shd w:val="clear" w:color="auto" w:fill="auto"/>
            <w:noWrap/>
            <w:hideMark/>
          </w:tcPr>
          <w:p w14:paraId="5B79C0EC"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23</w:t>
            </w:r>
          </w:p>
        </w:tc>
        <w:tc>
          <w:tcPr>
            <w:tcW w:w="725" w:type="pct"/>
            <w:shd w:val="clear" w:color="auto" w:fill="auto"/>
            <w:noWrap/>
            <w:hideMark/>
          </w:tcPr>
          <w:p w14:paraId="68EAFB64"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23</w:t>
            </w:r>
          </w:p>
        </w:tc>
        <w:tc>
          <w:tcPr>
            <w:tcW w:w="655" w:type="pct"/>
            <w:shd w:val="clear" w:color="auto" w:fill="auto"/>
            <w:noWrap/>
            <w:hideMark/>
          </w:tcPr>
          <w:p w14:paraId="19BB2D7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3CCC8EB7"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0E8BE3D1"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3C651662"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409C5E6E"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51861A71" w14:textId="49DF8790" w:rsidTr="009A6CD7">
        <w:trPr>
          <w:trHeight w:val="268"/>
        </w:trPr>
        <w:tc>
          <w:tcPr>
            <w:tcW w:w="419" w:type="pct"/>
            <w:shd w:val="clear" w:color="auto" w:fill="auto"/>
            <w:noWrap/>
            <w:hideMark/>
          </w:tcPr>
          <w:p w14:paraId="11FC7053"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24</w:t>
            </w:r>
          </w:p>
        </w:tc>
        <w:tc>
          <w:tcPr>
            <w:tcW w:w="725" w:type="pct"/>
            <w:shd w:val="clear" w:color="auto" w:fill="auto"/>
            <w:noWrap/>
            <w:hideMark/>
          </w:tcPr>
          <w:p w14:paraId="1C6DED7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24</w:t>
            </w:r>
          </w:p>
        </w:tc>
        <w:tc>
          <w:tcPr>
            <w:tcW w:w="655" w:type="pct"/>
            <w:shd w:val="clear" w:color="auto" w:fill="auto"/>
            <w:noWrap/>
            <w:hideMark/>
          </w:tcPr>
          <w:p w14:paraId="403C4C8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64514790"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1D333BB4"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00503464"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1F6084D8"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585BDDFD" w14:textId="54D50AAA" w:rsidTr="009A6CD7">
        <w:trPr>
          <w:trHeight w:val="268"/>
        </w:trPr>
        <w:tc>
          <w:tcPr>
            <w:tcW w:w="419" w:type="pct"/>
            <w:shd w:val="clear" w:color="auto" w:fill="auto"/>
            <w:noWrap/>
            <w:hideMark/>
          </w:tcPr>
          <w:p w14:paraId="20B147C8"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25</w:t>
            </w:r>
          </w:p>
        </w:tc>
        <w:tc>
          <w:tcPr>
            <w:tcW w:w="725" w:type="pct"/>
            <w:shd w:val="clear" w:color="auto" w:fill="auto"/>
            <w:noWrap/>
            <w:hideMark/>
          </w:tcPr>
          <w:p w14:paraId="4C1B7841"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25</w:t>
            </w:r>
          </w:p>
        </w:tc>
        <w:tc>
          <w:tcPr>
            <w:tcW w:w="655" w:type="pct"/>
            <w:shd w:val="clear" w:color="auto" w:fill="auto"/>
            <w:noWrap/>
            <w:hideMark/>
          </w:tcPr>
          <w:p w14:paraId="54E14315"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60D764ED"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4247D24E"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52A22B39"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0C06FE71"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7C3464B0" w14:textId="035BF0FF" w:rsidTr="009A6CD7">
        <w:trPr>
          <w:trHeight w:val="268"/>
        </w:trPr>
        <w:tc>
          <w:tcPr>
            <w:tcW w:w="419" w:type="pct"/>
            <w:shd w:val="clear" w:color="auto" w:fill="auto"/>
            <w:noWrap/>
            <w:hideMark/>
          </w:tcPr>
          <w:p w14:paraId="57602314"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26</w:t>
            </w:r>
          </w:p>
        </w:tc>
        <w:tc>
          <w:tcPr>
            <w:tcW w:w="725" w:type="pct"/>
            <w:shd w:val="clear" w:color="auto" w:fill="auto"/>
            <w:noWrap/>
            <w:hideMark/>
          </w:tcPr>
          <w:p w14:paraId="1E2E8CE3"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26</w:t>
            </w:r>
          </w:p>
        </w:tc>
        <w:tc>
          <w:tcPr>
            <w:tcW w:w="655" w:type="pct"/>
            <w:shd w:val="clear" w:color="auto" w:fill="auto"/>
            <w:noWrap/>
            <w:hideMark/>
          </w:tcPr>
          <w:p w14:paraId="7ADF930A"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6E18D7C6"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4A1AAB8F"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4FBAB90E"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79392619"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759C5AA3" w14:textId="20778784" w:rsidTr="009A6CD7">
        <w:trPr>
          <w:trHeight w:val="268"/>
        </w:trPr>
        <w:tc>
          <w:tcPr>
            <w:tcW w:w="419" w:type="pct"/>
            <w:shd w:val="clear" w:color="auto" w:fill="auto"/>
            <w:noWrap/>
            <w:hideMark/>
          </w:tcPr>
          <w:p w14:paraId="0107A8AE"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27</w:t>
            </w:r>
          </w:p>
        </w:tc>
        <w:tc>
          <w:tcPr>
            <w:tcW w:w="725" w:type="pct"/>
            <w:shd w:val="clear" w:color="auto" w:fill="auto"/>
            <w:noWrap/>
            <w:hideMark/>
          </w:tcPr>
          <w:p w14:paraId="1DDECEB0"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27</w:t>
            </w:r>
          </w:p>
        </w:tc>
        <w:tc>
          <w:tcPr>
            <w:tcW w:w="655" w:type="pct"/>
            <w:shd w:val="clear" w:color="auto" w:fill="auto"/>
            <w:noWrap/>
            <w:hideMark/>
          </w:tcPr>
          <w:p w14:paraId="07AC079D"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6DACD08F"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19CA0130"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24610DC3"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2496A54D"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59821ED9" w14:textId="4250465A" w:rsidTr="009A6CD7">
        <w:trPr>
          <w:trHeight w:val="268"/>
        </w:trPr>
        <w:tc>
          <w:tcPr>
            <w:tcW w:w="419" w:type="pct"/>
            <w:shd w:val="clear" w:color="auto" w:fill="auto"/>
            <w:noWrap/>
            <w:hideMark/>
          </w:tcPr>
          <w:p w14:paraId="0A4E1501"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28</w:t>
            </w:r>
          </w:p>
        </w:tc>
        <w:tc>
          <w:tcPr>
            <w:tcW w:w="725" w:type="pct"/>
            <w:shd w:val="clear" w:color="auto" w:fill="auto"/>
            <w:noWrap/>
            <w:hideMark/>
          </w:tcPr>
          <w:p w14:paraId="70888F84"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28</w:t>
            </w:r>
          </w:p>
        </w:tc>
        <w:tc>
          <w:tcPr>
            <w:tcW w:w="655" w:type="pct"/>
            <w:shd w:val="clear" w:color="auto" w:fill="auto"/>
            <w:noWrap/>
            <w:hideMark/>
          </w:tcPr>
          <w:p w14:paraId="41F6B815"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3100E4A8"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0A50D182"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1D4A390A"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1CA7BA32"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17883D68" w14:textId="699EDF49" w:rsidTr="009A6CD7">
        <w:trPr>
          <w:trHeight w:val="268"/>
        </w:trPr>
        <w:tc>
          <w:tcPr>
            <w:tcW w:w="419" w:type="pct"/>
            <w:shd w:val="clear" w:color="auto" w:fill="auto"/>
            <w:noWrap/>
            <w:hideMark/>
          </w:tcPr>
          <w:p w14:paraId="6FE654A1"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29</w:t>
            </w:r>
          </w:p>
        </w:tc>
        <w:tc>
          <w:tcPr>
            <w:tcW w:w="725" w:type="pct"/>
            <w:shd w:val="clear" w:color="auto" w:fill="auto"/>
            <w:noWrap/>
            <w:hideMark/>
          </w:tcPr>
          <w:p w14:paraId="7249909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29</w:t>
            </w:r>
          </w:p>
        </w:tc>
        <w:tc>
          <w:tcPr>
            <w:tcW w:w="655" w:type="pct"/>
            <w:shd w:val="clear" w:color="auto" w:fill="auto"/>
            <w:noWrap/>
            <w:hideMark/>
          </w:tcPr>
          <w:p w14:paraId="0B3D8EB6"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53988E18"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1E900E7B"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5DF362A9"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0EE8EC88"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26BB5F10" w14:textId="18C6DE4C" w:rsidTr="009A6CD7">
        <w:trPr>
          <w:trHeight w:val="268"/>
        </w:trPr>
        <w:tc>
          <w:tcPr>
            <w:tcW w:w="419" w:type="pct"/>
            <w:shd w:val="clear" w:color="auto" w:fill="auto"/>
            <w:noWrap/>
          </w:tcPr>
          <w:p w14:paraId="60A88583"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30</w:t>
            </w:r>
          </w:p>
        </w:tc>
        <w:tc>
          <w:tcPr>
            <w:tcW w:w="725" w:type="pct"/>
            <w:shd w:val="clear" w:color="auto" w:fill="auto"/>
            <w:noWrap/>
          </w:tcPr>
          <w:p w14:paraId="3C16DE6A"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30</w:t>
            </w:r>
          </w:p>
        </w:tc>
        <w:tc>
          <w:tcPr>
            <w:tcW w:w="655" w:type="pct"/>
            <w:shd w:val="clear" w:color="auto" w:fill="auto"/>
            <w:noWrap/>
          </w:tcPr>
          <w:p w14:paraId="545F4A98" w14:textId="77777777" w:rsidR="00081725" w:rsidRPr="00250D89" w:rsidRDefault="00081725" w:rsidP="00810C1A">
            <w:pPr>
              <w:spacing w:line="276" w:lineRule="auto"/>
              <w:jc w:val="center"/>
              <w:rPr>
                <w:rFonts w:eastAsia="Times New Roman"/>
                <w:color w:val="000000"/>
                <w:lang w:val="en-IN" w:eastAsia="en-IN"/>
              </w:rPr>
            </w:pPr>
          </w:p>
        </w:tc>
        <w:tc>
          <w:tcPr>
            <w:tcW w:w="674" w:type="pct"/>
            <w:shd w:val="clear" w:color="auto" w:fill="auto"/>
            <w:noWrap/>
          </w:tcPr>
          <w:p w14:paraId="66BD8B00" w14:textId="77777777" w:rsidR="00081725" w:rsidRPr="00250D89" w:rsidRDefault="00081725" w:rsidP="00810C1A">
            <w:pPr>
              <w:spacing w:line="276" w:lineRule="auto"/>
              <w:jc w:val="center"/>
              <w:rPr>
                <w:rFonts w:eastAsia="Times New Roman"/>
                <w:color w:val="000000"/>
                <w:lang w:val="en-IN" w:eastAsia="en-IN"/>
              </w:rPr>
            </w:pPr>
          </w:p>
        </w:tc>
        <w:tc>
          <w:tcPr>
            <w:tcW w:w="626" w:type="pct"/>
            <w:shd w:val="clear" w:color="auto" w:fill="auto"/>
            <w:noWrap/>
          </w:tcPr>
          <w:p w14:paraId="108A5A6A" w14:textId="77777777" w:rsidR="00081725" w:rsidRPr="00250D89" w:rsidRDefault="00081725" w:rsidP="00810C1A">
            <w:pPr>
              <w:spacing w:line="276" w:lineRule="auto"/>
              <w:jc w:val="center"/>
              <w:rPr>
                <w:rFonts w:eastAsia="Times New Roman"/>
                <w:color w:val="000000"/>
                <w:lang w:val="en-IN" w:eastAsia="en-IN"/>
              </w:rPr>
            </w:pPr>
          </w:p>
        </w:tc>
        <w:tc>
          <w:tcPr>
            <w:tcW w:w="951" w:type="pct"/>
            <w:vMerge/>
          </w:tcPr>
          <w:p w14:paraId="3627E28B"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204AC8A0" w14:textId="77777777" w:rsidR="00081725" w:rsidRPr="00250D89" w:rsidRDefault="00081725" w:rsidP="00810C1A">
            <w:pPr>
              <w:spacing w:line="276" w:lineRule="auto"/>
              <w:jc w:val="center"/>
              <w:rPr>
                <w:rFonts w:eastAsia="Times New Roman"/>
                <w:color w:val="000000"/>
                <w:lang w:val="en-IN" w:eastAsia="en-IN"/>
              </w:rPr>
            </w:pPr>
          </w:p>
        </w:tc>
      </w:tr>
      <w:tr w:rsidR="00081725" w:rsidRPr="00250D89" w14:paraId="6CC94FA1" w14:textId="6FFF72BF" w:rsidTr="009A6CD7">
        <w:trPr>
          <w:trHeight w:val="268"/>
        </w:trPr>
        <w:tc>
          <w:tcPr>
            <w:tcW w:w="419" w:type="pct"/>
            <w:shd w:val="clear" w:color="auto" w:fill="auto"/>
            <w:noWrap/>
            <w:hideMark/>
          </w:tcPr>
          <w:p w14:paraId="7D3AB862"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31</w:t>
            </w:r>
          </w:p>
        </w:tc>
        <w:tc>
          <w:tcPr>
            <w:tcW w:w="725" w:type="pct"/>
            <w:shd w:val="clear" w:color="auto" w:fill="auto"/>
            <w:noWrap/>
            <w:hideMark/>
          </w:tcPr>
          <w:p w14:paraId="50C0840F"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31</w:t>
            </w:r>
          </w:p>
        </w:tc>
        <w:tc>
          <w:tcPr>
            <w:tcW w:w="655" w:type="pct"/>
            <w:shd w:val="clear" w:color="auto" w:fill="auto"/>
            <w:noWrap/>
            <w:hideMark/>
          </w:tcPr>
          <w:p w14:paraId="0497020E"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74" w:type="pct"/>
            <w:shd w:val="clear" w:color="auto" w:fill="auto"/>
            <w:noWrap/>
            <w:hideMark/>
          </w:tcPr>
          <w:p w14:paraId="303674F4"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626" w:type="pct"/>
            <w:shd w:val="clear" w:color="auto" w:fill="auto"/>
            <w:noWrap/>
            <w:hideMark/>
          </w:tcPr>
          <w:p w14:paraId="34319261" w14:textId="77777777" w:rsidR="00081725" w:rsidRPr="00250D89" w:rsidRDefault="00081725"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vMerge/>
          </w:tcPr>
          <w:p w14:paraId="0BFDF54A" w14:textId="77777777" w:rsidR="00081725" w:rsidRPr="00250D89" w:rsidRDefault="00081725" w:rsidP="00810C1A">
            <w:pPr>
              <w:spacing w:line="276" w:lineRule="auto"/>
              <w:jc w:val="center"/>
              <w:rPr>
                <w:rFonts w:eastAsia="Times New Roman"/>
                <w:color w:val="000000"/>
                <w:lang w:val="en-IN" w:eastAsia="en-IN"/>
              </w:rPr>
            </w:pPr>
          </w:p>
        </w:tc>
        <w:tc>
          <w:tcPr>
            <w:tcW w:w="950" w:type="pct"/>
            <w:vMerge/>
          </w:tcPr>
          <w:p w14:paraId="35E1F44F" w14:textId="77777777" w:rsidR="00081725" w:rsidRPr="00250D89" w:rsidRDefault="00081725" w:rsidP="00810C1A">
            <w:pPr>
              <w:spacing w:line="276" w:lineRule="auto"/>
              <w:jc w:val="center"/>
              <w:rPr>
                <w:rFonts w:eastAsia="Times New Roman"/>
                <w:color w:val="000000"/>
                <w:lang w:val="en-IN" w:eastAsia="en-IN"/>
              </w:rPr>
            </w:pPr>
          </w:p>
        </w:tc>
      </w:tr>
      <w:tr w:rsidR="009A6CD7" w:rsidRPr="00250D89" w14:paraId="1AABBD2E" w14:textId="38665C55" w:rsidTr="009A6CD7">
        <w:trPr>
          <w:trHeight w:val="268"/>
        </w:trPr>
        <w:tc>
          <w:tcPr>
            <w:tcW w:w="2473" w:type="pct"/>
            <w:gridSpan w:val="4"/>
            <w:shd w:val="clear" w:color="auto" w:fill="auto"/>
            <w:noWrap/>
            <w:hideMark/>
          </w:tcPr>
          <w:p w14:paraId="0200BCC4" w14:textId="77777777" w:rsidR="009A6CD7" w:rsidRPr="00250D89" w:rsidRDefault="009A6CD7" w:rsidP="00810C1A">
            <w:pPr>
              <w:spacing w:line="276" w:lineRule="auto"/>
              <w:jc w:val="center"/>
              <w:rPr>
                <w:rFonts w:eastAsia="Times New Roman"/>
                <w:b/>
                <w:bCs/>
                <w:color w:val="000000"/>
                <w:lang w:val="en-IN" w:eastAsia="en-IN"/>
              </w:rPr>
            </w:pPr>
            <w:r w:rsidRPr="00250D89">
              <w:rPr>
                <w:rFonts w:eastAsia="Times New Roman"/>
                <w:b/>
                <w:bCs/>
                <w:color w:val="000000"/>
                <w:lang w:val="en-IN" w:eastAsia="en-IN"/>
              </w:rPr>
              <w:t>Total Amount (In Rs)</w:t>
            </w:r>
          </w:p>
        </w:tc>
        <w:tc>
          <w:tcPr>
            <w:tcW w:w="626" w:type="pct"/>
            <w:shd w:val="clear" w:color="auto" w:fill="auto"/>
            <w:noWrap/>
            <w:hideMark/>
          </w:tcPr>
          <w:p w14:paraId="7156669E" w14:textId="77777777" w:rsidR="009A6CD7" w:rsidRPr="00250D89" w:rsidRDefault="009A6CD7" w:rsidP="00810C1A">
            <w:pPr>
              <w:spacing w:line="276" w:lineRule="auto"/>
              <w:jc w:val="center"/>
              <w:rPr>
                <w:rFonts w:eastAsia="Times New Roman"/>
                <w:color w:val="000000"/>
                <w:lang w:val="en-IN" w:eastAsia="en-IN"/>
              </w:rPr>
            </w:pPr>
            <w:r w:rsidRPr="00250D89">
              <w:rPr>
                <w:rFonts w:eastAsia="Times New Roman"/>
                <w:color w:val="000000"/>
                <w:lang w:val="en-IN" w:eastAsia="en-IN"/>
              </w:rPr>
              <w:t> </w:t>
            </w:r>
          </w:p>
        </w:tc>
        <w:tc>
          <w:tcPr>
            <w:tcW w:w="951" w:type="pct"/>
          </w:tcPr>
          <w:p w14:paraId="2BFED13F" w14:textId="77777777" w:rsidR="009A6CD7" w:rsidRPr="00250D89" w:rsidRDefault="009A6CD7" w:rsidP="00810C1A">
            <w:pPr>
              <w:spacing w:line="276" w:lineRule="auto"/>
              <w:jc w:val="center"/>
              <w:rPr>
                <w:rFonts w:eastAsia="Times New Roman"/>
                <w:color w:val="000000"/>
                <w:lang w:val="en-IN" w:eastAsia="en-IN"/>
              </w:rPr>
            </w:pPr>
          </w:p>
        </w:tc>
        <w:tc>
          <w:tcPr>
            <w:tcW w:w="950" w:type="pct"/>
          </w:tcPr>
          <w:p w14:paraId="49F0F65B" w14:textId="77777777" w:rsidR="009A6CD7" w:rsidRPr="00250D89" w:rsidRDefault="009A6CD7" w:rsidP="00810C1A">
            <w:pPr>
              <w:spacing w:line="276" w:lineRule="auto"/>
              <w:jc w:val="center"/>
              <w:rPr>
                <w:rFonts w:eastAsia="Times New Roman"/>
                <w:color w:val="000000"/>
                <w:lang w:val="en-IN" w:eastAsia="en-IN"/>
              </w:rPr>
            </w:pPr>
          </w:p>
        </w:tc>
      </w:tr>
    </w:tbl>
    <w:p w14:paraId="027922F2" w14:textId="77777777" w:rsidR="00697BFE" w:rsidRDefault="00697BFE">
      <w:pPr>
        <w:sectPr w:rsidR="00697BFE" w:rsidSect="0022405D">
          <w:pgSz w:w="12240" w:h="15840"/>
          <w:pgMar w:top="1300" w:right="1660" w:bottom="940" w:left="980" w:header="0" w:footer="794" w:gutter="0"/>
          <w:cols w:space="720"/>
          <w:docGrid w:linePitch="299"/>
        </w:sectPr>
      </w:pPr>
    </w:p>
    <w:p w14:paraId="742CF109" w14:textId="77777777" w:rsidR="00102114" w:rsidRDefault="00102114"/>
    <w:sectPr w:rsidR="00102114" w:rsidSect="0022405D">
      <w:pgSz w:w="12240" w:h="15840"/>
      <w:pgMar w:top="1300" w:right="1660" w:bottom="940" w:left="980" w:header="0" w:footer="7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11166" w14:textId="77777777" w:rsidR="00684772" w:rsidRDefault="00684772">
      <w:r>
        <w:separator/>
      </w:r>
    </w:p>
  </w:endnote>
  <w:endnote w:type="continuationSeparator" w:id="0">
    <w:p w14:paraId="14B596A4" w14:textId="77777777" w:rsidR="00684772" w:rsidRDefault="00684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467B7" w14:textId="389BCD5B" w:rsidR="00B94EFF" w:rsidRPr="00B94EFF" w:rsidRDefault="00B94EFF" w:rsidP="00B94EFF">
    <w:pPr>
      <w:pStyle w:val="Footer"/>
      <w:jc w:val="center"/>
      <w:rPr>
        <w:sz w:val="16"/>
        <w:szCs w:val="16"/>
      </w:rPr>
    </w:pPr>
    <w:r w:rsidRPr="00B94EFF">
      <w:rPr>
        <w:sz w:val="16"/>
        <w:szCs w:val="16"/>
      </w:rPr>
      <w:t xml:space="preserve">Page | </w:t>
    </w:r>
    <w:r w:rsidRPr="00B94EFF">
      <w:rPr>
        <w:sz w:val="16"/>
        <w:szCs w:val="16"/>
      </w:rPr>
      <w:fldChar w:fldCharType="begin"/>
    </w:r>
    <w:r w:rsidRPr="00B94EFF">
      <w:rPr>
        <w:sz w:val="16"/>
        <w:szCs w:val="16"/>
      </w:rPr>
      <w:instrText xml:space="preserve"> PAGE   \* MERGEFORMAT </w:instrText>
    </w:r>
    <w:r w:rsidRPr="00B94EFF">
      <w:rPr>
        <w:sz w:val="16"/>
        <w:szCs w:val="16"/>
      </w:rPr>
      <w:fldChar w:fldCharType="separate"/>
    </w:r>
    <w:r w:rsidRPr="00B94EFF">
      <w:rPr>
        <w:noProof/>
        <w:sz w:val="16"/>
        <w:szCs w:val="16"/>
      </w:rPr>
      <w:t>1</w:t>
    </w:r>
    <w:r w:rsidRPr="00B94EFF">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4E21" w14:textId="2BDFAAA5" w:rsidR="00FE21A9" w:rsidRDefault="009D2E29">
    <w:pPr>
      <w:pStyle w:val="BodyText"/>
      <w:spacing w:line="14" w:lineRule="auto"/>
      <w:rPr>
        <w:b w:val="0"/>
        <w:sz w:val="20"/>
      </w:rPr>
    </w:pPr>
    <w:r>
      <w:rPr>
        <w:noProof/>
      </w:rPr>
      <mc:AlternateContent>
        <mc:Choice Requires="wps">
          <w:drawing>
            <wp:anchor distT="0" distB="0" distL="114300" distR="114300" simplePos="0" relativeHeight="483488256" behindDoc="1" locked="0" layoutInCell="1" allowOverlap="1" wp14:anchorId="58800B5C" wp14:editId="3EA25675">
              <wp:simplePos x="0" y="0"/>
              <wp:positionH relativeFrom="page">
                <wp:posOffset>8644890</wp:posOffset>
              </wp:positionH>
              <wp:positionV relativeFrom="page">
                <wp:posOffset>7172960</wp:posOffset>
              </wp:positionV>
              <wp:extent cx="739775" cy="153035"/>
              <wp:effectExtent l="0" t="0" r="0" b="0"/>
              <wp:wrapNone/>
              <wp:docPr id="2" name="docshape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77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CFCFC" w14:textId="77777777" w:rsidR="00FE21A9" w:rsidRDefault="00102114">
                          <w:pPr>
                            <w:spacing w:line="224" w:lineRule="exact"/>
                            <w:ind w:left="20"/>
                            <w:rPr>
                              <w:rFonts w:ascii="Calibri"/>
                              <w:b/>
                              <w:i/>
                              <w:sz w:val="20"/>
                            </w:rPr>
                          </w:pPr>
                          <w:r>
                            <w:rPr>
                              <w:rFonts w:ascii="Calibri"/>
                              <w:b/>
                              <w:i/>
                              <w:sz w:val="20"/>
                            </w:rPr>
                            <w:t>Page</w:t>
                          </w:r>
                          <w:r>
                            <w:rPr>
                              <w:rFonts w:ascii="Calibri"/>
                              <w:b/>
                              <w:i/>
                              <w:spacing w:val="-3"/>
                              <w:sz w:val="20"/>
                            </w:rPr>
                            <w:t xml:space="preserve"> </w:t>
                          </w:r>
                          <w:r>
                            <w:rPr>
                              <w:rFonts w:ascii="Calibri"/>
                              <w:b/>
                              <w:i/>
                              <w:sz w:val="20"/>
                            </w:rPr>
                            <w:fldChar w:fldCharType="begin"/>
                          </w:r>
                          <w:r>
                            <w:rPr>
                              <w:rFonts w:ascii="Calibri"/>
                              <w:b/>
                              <w:i/>
                              <w:sz w:val="20"/>
                            </w:rPr>
                            <w:instrText xml:space="preserve"> PAGE </w:instrText>
                          </w:r>
                          <w:r>
                            <w:rPr>
                              <w:rFonts w:ascii="Calibri"/>
                              <w:b/>
                              <w:i/>
                              <w:sz w:val="20"/>
                            </w:rPr>
                            <w:fldChar w:fldCharType="separate"/>
                          </w:r>
                          <w:r>
                            <w:rPr>
                              <w:rFonts w:ascii="Calibri"/>
                              <w:b/>
                              <w:i/>
                              <w:sz w:val="20"/>
                            </w:rPr>
                            <w:t>10</w:t>
                          </w:r>
                          <w:r>
                            <w:rPr>
                              <w:rFonts w:ascii="Calibri"/>
                              <w:b/>
                              <w:i/>
                              <w:sz w:val="20"/>
                            </w:rPr>
                            <w:fldChar w:fldCharType="end"/>
                          </w:r>
                          <w:r>
                            <w:rPr>
                              <w:rFonts w:ascii="Calibri"/>
                              <w:b/>
                              <w:i/>
                              <w:spacing w:val="-3"/>
                              <w:sz w:val="20"/>
                            </w:rPr>
                            <w:t xml:space="preserve"> </w:t>
                          </w:r>
                          <w:r>
                            <w:rPr>
                              <w:rFonts w:ascii="Calibri"/>
                              <w:b/>
                              <w:i/>
                              <w:sz w:val="20"/>
                            </w:rPr>
                            <w:t>of</w:t>
                          </w:r>
                          <w:r>
                            <w:rPr>
                              <w:rFonts w:ascii="Calibri"/>
                              <w:b/>
                              <w:i/>
                              <w:spacing w:val="-2"/>
                              <w:sz w:val="20"/>
                            </w:rPr>
                            <w:t xml:space="preserve"> </w:t>
                          </w:r>
                          <w:r>
                            <w:rPr>
                              <w:rFonts w:ascii="Calibri"/>
                              <w:b/>
                              <w:i/>
                              <w:spacing w:val="-5"/>
                              <w:sz w:val="20"/>
                            </w:rPr>
                            <w:t>37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800B5C" id="_x0000_t202" coordsize="21600,21600" o:spt="202" path="m,l,21600r21600,l21600,xe">
              <v:stroke joinstyle="miter"/>
              <v:path gradientshapeok="t" o:connecttype="rect"/>
            </v:shapetype>
            <v:shape id="docshape21" o:spid="_x0000_s1031" type="#_x0000_t202" style="position:absolute;margin-left:680.7pt;margin-top:564.8pt;width:58.25pt;height:12.05pt;z-index:-19828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" filled="f" stroked="f">
              <v:textbox inset="0,0,0,0">
                <w:txbxContent>
                  <w:p w14:paraId="5E7CFCFC" w14:textId="77777777" w:rsidR="00FE21A9" w:rsidRDefault="00102114">
                    <w:pPr>
                      <w:spacing w:line="224" w:lineRule="exact"/>
                      <w:ind w:left="20"/>
                      <w:rPr>
                        <w:rFonts w:ascii="Calibri"/>
                        <w:b/>
                        <w:i/>
                        <w:sz w:val="20"/>
                      </w:rPr>
                    </w:pPr>
                    <w:r>
                      <w:rPr>
                        <w:rFonts w:ascii="Calibri"/>
                        <w:b/>
                        <w:i/>
                        <w:sz w:val="20"/>
                      </w:rPr>
                      <w:t>Page</w:t>
                    </w:r>
                    <w:r>
                      <w:rPr>
                        <w:rFonts w:ascii="Calibri"/>
                        <w:b/>
                        <w:i/>
                        <w:spacing w:val="-3"/>
                        <w:sz w:val="20"/>
                      </w:rPr>
                      <w:t xml:space="preserve"> </w:t>
                    </w:r>
                    <w:r>
                      <w:rPr>
                        <w:rFonts w:ascii="Calibri"/>
                        <w:b/>
                        <w:i/>
                        <w:sz w:val="20"/>
                      </w:rPr>
                      <w:fldChar w:fldCharType="begin"/>
                    </w:r>
                    <w:r>
                      <w:rPr>
                        <w:rFonts w:ascii="Calibri"/>
                        <w:b/>
                        <w:i/>
                        <w:sz w:val="20"/>
                      </w:rPr>
                      <w:instrText xml:space="preserve"> PAGE </w:instrText>
                    </w:r>
                    <w:r>
                      <w:rPr>
                        <w:rFonts w:ascii="Calibri"/>
                        <w:b/>
                        <w:i/>
                        <w:sz w:val="20"/>
                      </w:rPr>
                      <w:fldChar w:fldCharType="separate"/>
                    </w:r>
                    <w:r>
                      <w:rPr>
                        <w:rFonts w:ascii="Calibri"/>
                        <w:b/>
                        <w:i/>
                        <w:sz w:val="20"/>
                      </w:rPr>
                      <w:t>10</w:t>
                    </w:r>
                    <w:r>
                      <w:rPr>
                        <w:rFonts w:ascii="Calibri"/>
                        <w:b/>
                        <w:i/>
                        <w:sz w:val="20"/>
                      </w:rPr>
                      <w:fldChar w:fldCharType="end"/>
                    </w:r>
                    <w:r>
                      <w:rPr>
                        <w:rFonts w:ascii="Calibri"/>
                        <w:b/>
                        <w:i/>
                        <w:spacing w:val="-3"/>
                        <w:sz w:val="20"/>
                      </w:rPr>
                      <w:t xml:space="preserve"> </w:t>
                    </w:r>
                    <w:r>
                      <w:rPr>
                        <w:rFonts w:ascii="Calibri"/>
                        <w:b/>
                        <w:i/>
                        <w:sz w:val="20"/>
                      </w:rPr>
                      <w:t>of</w:t>
                    </w:r>
                    <w:r>
                      <w:rPr>
                        <w:rFonts w:ascii="Calibri"/>
                        <w:b/>
                        <w:i/>
                        <w:spacing w:val="-2"/>
                        <w:sz w:val="20"/>
                      </w:rPr>
                      <w:t xml:space="preserve"> </w:t>
                    </w:r>
                    <w:r>
                      <w:rPr>
                        <w:rFonts w:ascii="Calibri"/>
                        <w:b/>
                        <w:i/>
                        <w:spacing w:val="-5"/>
                        <w:sz w:val="20"/>
                      </w:rPr>
                      <w:t>37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9026" w14:textId="77777777" w:rsidR="00684772" w:rsidRDefault="00684772">
      <w:r>
        <w:separator/>
      </w:r>
    </w:p>
  </w:footnote>
  <w:footnote w:type="continuationSeparator" w:id="0">
    <w:p w14:paraId="11B38128" w14:textId="77777777" w:rsidR="00684772" w:rsidRDefault="00684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A8F57" w14:textId="20F4E0AF" w:rsidR="0022405D" w:rsidRDefault="00C16D62">
    <w:pPr>
      <w:pStyle w:val="Header"/>
    </w:pPr>
    <w:r>
      <w:rPr>
        <w:noProof/>
      </w:rPr>
      <mc:AlternateContent>
        <mc:Choice Requires="wps">
          <w:drawing>
            <wp:anchor distT="0" distB="0" distL="114300" distR="114300" simplePos="0" relativeHeight="483492352" behindDoc="1" locked="0" layoutInCell="1" allowOverlap="1" wp14:anchorId="6D5C6EFD" wp14:editId="0A7D2A9B">
              <wp:simplePos x="0" y="0"/>
              <wp:positionH relativeFrom="margin">
                <wp:align>right</wp:align>
              </wp:positionH>
              <wp:positionV relativeFrom="topMargin">
                <wp:posOffset>945931</wp:posOffset>
              </wp:positionV>
              <wp:extent cx="1007110" cy="167640"/>
              <wp:effectExtent l="0" t="0" r="2540" b="3810"/>
              <wp:wrapNone/>
              <wp:docPr id="23"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11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57D2D" w14:textId="77777777" w:rsidR="00C16D62" w:rsidRDefault="00C16D62" w:rsidP="00C16D62">
                          <w:pPr>
                            <w:spacing w:before="14"/>
                            <w:ind w:left="20"/>
                            <w:rPr>
                              <w:b/>
                              <w:i/>
                              <w:sz w:val="20"/>
                            </w:rPr>
                          </w:pPr>
                          <w:r>
                            <w:rPr>
                              <w:b/>
                              <w:i/>
                              <w:sz w:val="20"/>
                            </w:rPr>
                            <w:t>Volume</w:t>
                          </w:r>
                          <w:r>
                            <w:rPr>
                              <w:b/>
                              <w:i/>
                              <w:spacing w:val="-4"/>
                              <w:sz w:val="20"/>
                            </w:rPr>
                            <w:t xml:space="preserve"> </w:t>
                          </w:r>
                          <w:r>
                            <w:rPr>
                              <w:b/>
                              <w:i/>
                              <w:sz w:val="20"/>
                            </w:rPr>
                            <w:t>III</w:t>
                          </w:r>
                          <w:r>
                            <w:rPr>
                              <w:b/>
                              <w:i/>
                              <w:spacing w:val="-3"/>
                              <w:sz w:val="20"/>
                            </w:rPr>
                            <w:t xml:space="preserve"> </w:t>
                          </w:r>
                          <w:r>
                            <w:rPr>
                              <w:b/>
                              <w:i/>
                              <w:sz w:val="20"/>
                            </w:rPr>
                            <w:t>-</w:t>
                          </w:r>
                          <w:r>
                            <w:rPr>
                              <w:b/>
                              <w:i/>
                              <w:spacing w:val="-3"/>
                              <w:sz w:val="20"/>
                            </w:rPr>
                            <w:t xml:space="preserve"> </w:t>
                          </w:r>
                          <w:proofErr w:type="spellStart"/>
                          <w:r>
                            <w:rPr>
                              <w:b/>
                              <w:i/>
                              <w:spacing w:val="-5"/>
                              <w:sz w:val="20"/>
                            </w:rPr>
                            <w:t>BoQ</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5C6EFD" id="_x0000_t202" coordsize="21600,21600" o:spt="202" path="m,l,21600r21600,l21600,xe">
              <v:stroke joinstyle="miter"/>
              <v:path gradientshapeok="t" o:connecttype="rect"/>
            </v:shapetype>
            <v:shape id="_x0000_s1027" type="#_x0000_t202" style="position:absolute;margin-left:28.1pt;margin-top:74.5pt;width:79.3pt;height:13.2pt;z-index:-19824128;visibility:visible;mso-wrap-style:square;mso-width-percent:0;mso-height-percent:0;mso-wrap-distance-left:9pt;mso-wrap-distance-top:0;mso-wrap-distance-right:9pt;mso-wrap-distance-bottom:0;mso-position-horizontal:right;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" filled="f" stroked="f">
              <v:textbox inset="0,0,0,0">
                <w:txbxContent>
                  <w:p w14:paraId="60E57D2D" w14:textId="77777777" w:rsidR="00C16D62" w:rsidRDefault="00C16D62" w:rsidP="00C16D62">
                    <w:pPr>
                      <w:spacing w:before="14"/>
                      <w:ind w:left="20"/>
                      <w:rPr>
                        <w:b/>
                        <w:i/>
                        <w:sz w:val="20"/>
                      </w:rPr>
                    </w:pPr>
                    <w:r>
                      <w:rPr>
                        <w:b/>
                        <w:i/>
                        <w:sz w:val="20"/>
                      </w:rPr>
                      <w:t>Volume</w:t>
                    </w:r>
                    <w:r>
                      <w:rPr>
                        <w:b/>
                        <w:i/>
                        <w:spacing w:val="-4"/>
                        <w:sz w:val="20"/>
                      </w:rPr>
                      <w:t xml:space="preserve"> </w:t>
                    </w:r>
                    <w:r>
                      <w:rPr>
                        <w:b/>
                        <w:i/>
                        <w:sz w:val="20"/>
                      </w:rPr>
                      <w:t>III</w:t>
                    </w:r>
                    <w:r>
                      <w:rPr>
                        <w:b/>
                        <w:i/>
                        <w:spacing w:val="-3"/>
                        <w:sz w:val="20"/>
                      </w:rPr>
                      <w:t xml:space="preserve"> </w:t>
                    </w:r>
                    <w:r>
                      <w:rPr>
                        <w:b/>
                        <w:i/>
                        <w:sz w:val="20"/>
                      </w:rPr>
                      <w:t>-</w:t>
                    </w:r>
                    <w:r>
                      <w:rPr>
                        <w:b/>
                        <w:i/>
                        <w:spacing w:val="-3"/>
                        <w:sz w:val="20"/>
                      </w:rPr>
                      <w:t xml:space="preserve"> </w:t>
                    </w:r>
                    <w:proofErr w:type="spellStart"/>
                    <w:r>
                      <w:rPr>
                        <w:b/>
                        <w:i/>
                        <w:spacing w:val="-5"/>
                        <w:sz w:val="20"/>
                      </w:rPr>
                      <w:t>BoQ</w:t>
                    </w:r>
                    <w:proofErr w:type="spellEnd"/>
                  </w:p>
                </w:txbxContent>
              </v:textbox>
              <w10:wrap anchorx="margin" anchory="margin"/>
            </v:shape>
          </w:pict>
        </mc:Fallback>
      </mc:AlternateContent>
    </w:r>
    <w:r w:rsidR="0022405D">
      <w:rPr>
        <w:noProof/>
      </w:rPr>
      <mc:AlternateContent>
        <mc:Choice Requires="wps">
          <w:drawing>
            <wp:anchor distT="0" distB="0" distL="114300" distR="114300" simplePos="0" relativeHeight="483490304" behindDoc="1" locked="0" layoutInCell="1" allowOverlap="1" wp14:anchorId="3FC5D7C0" wp14:editId="2F3ED6E8">
              <wp:simplePos x="0" y="0"/>
              <wp:positionH relativeFrom="margin">
                <wp:align>right</wp:align>
              </wp:positionH>
              <wp:positionV relativeFrom="page">
                <wp:posOffset>457200</wp:posOffset>
              </wp:positionV>
              <wp:extent cx="3737610" cy="313690"/>
              <wp:effectExtent l="0" t="0" r="15240" b="10160"/>
              <wp:wrapNone/>
              <wp:docPr id="18"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7610"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78F2E" w14:textId="4C832FBD" w:rsidR="0022405D" w:rsidRDefault="0022405D" w:rsidP="0022405D">
                          <w:pPr>
                            <w:spacing w:line="230" w:lineRule="exact"/>
                            <w:ind w:right="18"/>
                            <w:jc w:val="right"/>
                            <w:rPr>
                              <w:b/>
                              <w:i/>
                              <w:sz w:val="20"/>
                            </w:rPr>
                          </w:pPr>
                          <w:r w:rsidRPr="0022405D">
                            <w:rPr>
                              <w:b/>
                              <w:i/>
                              <w:sz w:val="20"/>
                            </w:rPr>
                            <w:t>Improvement and Modification Works in Existing Water Treatment Plant and O&amp;M for 7 years in Mahindra World City in Mahindra World City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C5D7C0" id="docshape18" o:spid="_x0000_s1028" type="#_x0000_t202" style="position:absolute;margin-left:243.1pt;margin-top:36pt;width:294.3pt;height:24.7pt;z-index:-19826176;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" filled="f" stroked="f">
              <v:textbox inset="0,0,0,0">
                <w:txbxContent>
                  <w:p w14:paraId="74B78F2E" w14:textId="4C832FBD" w:rsidR="0022405D" w:rsidRDefault="0022405D" w:rsidP="0022405D">
                    <w:pPr>
                      <w:spacing w:line="230" w:lineRule="exact"/>
                      <w:ind w:right="18"/>
                      <w:jc w:val="right"/>
                      <w:rPr>
                        <w:b/>
                        <w:i/>
                        <w:sz w:val="20"/>
                      </w:rPr>
                    </w:pPr>
                    <w:r w:rsidRPr="0022405D">
                      <w:rPr>
                        <w:b/>
                        <w:i/>
                        <w:sz w:val="20"/>
                      </w:rPr>
                      <w:t>Improvement and Modification Works in Existing Water Treatment Plant and O&amp;M for 7 years in Mahindra World City in Mahindra World City</w:t>
                    </w:r>
                  </w:p>
                </w:txbxContent>
              </v:textbox>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AAD11" w14:textId="0F770829" w:rsidR="00FE21A9" w:rsidRDefault="00C16D62">
    <w:pPr>
      <w:pStyle w:val="BodyText"/>
      <w:spacing w:line="14" w:lineRule="auto"/>
      <w:rPr>
        <w:b w:val="0"/>
        <w:sz w:val="20"/>
      </w:rPr>
    </w:pPr>
    <w:r>
      <w:rPr>
        <w:noProof/>
      </w:rPr>
      <mc:AlternateContent>
        <mc:Choice Requires="wps">
          <w:drawing>
            <wp:anchor distT="0" distB="0" distL="114300" distR="114300" simplePos="0" relativeHeight="483486720" behindDoc="1" locked="0" layoutInCell="1" allowOverlap="1" wp14:anchorId="71AC1637" wp14:editId="27771854">
              <wp:simplePos x="0" y="0"/>
              <wp:positionH relativeFrom="page">
                <wp:posOffset>4808483</wp:posOffset>
              </wp:positionH>
              <wp:positionV relativeFrom="page">
                <wp:posOffset>338959</wp:posOffset>
              </wp:positionV>
              <wp:extent cx="3783724" cy="313690"/>
              <wp:effectExtent l="0" t="0" r="7620" b="10160"/>
              <wp:wrapNone/>
              <wp:docPr id="5"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3724"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2298E2" w14:textId="2CDBAE04" w:rsidR="00FE21A9" w:rsidRDefault="00C16D62">
                          <w:pPr>
                            <w:spacing w:line="230" w:lineRule="exact"/>
                            <w:ind w:right="18"/>
                            <w:jc w:val="right"/>
                            <w:rPr>
                              <w:b/>
                              <w:i/>
                              <w:sz w:val="20"/>
                            </w:rPr>
                          </w:pPr>
                          <w:r w:rsidRPr="00C16D62">
                            <w:rPr>
                              <w:b/>
                              <w:i/>
                              <w:sz w:val="20"/>
                            </w:rPr>
                            <w:t>Improvement and Modification Works in Existing Water Treatment Plant and O&amp;M for 7 years in Mahindra World City in Mahindra World City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AC1637" id="_x0000_t202" coordsize="21600,21600" o:spt="202" path="m,l,21600r21600,l21600,xe">
              <v:stroke joinstyle="miter"/>
              <v:path gradientshapeok="t" o:connecttype="rect"/>
            </v:shapetype>
            <v:shape id="_x0000_s1029" type="#_x0000_t202" style="position:absolute;margin-left:378.6pt;margin-top:26.7pt;width:297.95pt;height:24.7pt;z-index:-19829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" filled="f" stroked="f">
              <v:textbox inset="0,0,0,0">
                <w:txbxContent>
                  <w:p w14:paraId="312298E2" w14:textId="2CDBAE04" w:rsidR="00FE21A9" w:rsidRDefault="00C16D62">
                    <w:pPr>
                      <w:spacing w:line="230" w:lineRule="exact"/>
                      <w:ind w:right="18"/>
                      <w:jc w:val="right"/>
                      <w:rPr>
                        <w:b/>
                        <w:i/>
                        <w:sz w:val="20"/>
                      </w:rPr>
                    </w:pPr>
                    <w:r w:rsidRPr="00C16D62">
                      <w:rPr>
                        <w:b/>
                        <w:i/>
                        <w:sz w:val="20"/>
                      </w:rPr>
                      <w:t>Improvement and Modification Works in Existing Water Treatment Plant and O&amp;M for 7 years in Mahindra World City in Mahindra World City</w:t>
                    </w:r>
                  </w:p>
                </w:txbxContent>
              </v:textbox>
              <w10:wrap anchorx="page" anchory="page"/>
            </v:shape>
          </w:pict>
        </mc:Fallback>
      </mc:AlternateContent>
    </w:r>
    <w:r>
      <w:rPr>
        <w:noProof/>
      </w:rPr>
      <mc:AlternateContent>
        <mc:Choice Requires="wps">
          <w:drawing>
            <wp:anchor distT="0" distB="0" distL="114300" distR="114300" simplePos="0" relativeHeight="483487232" behindDoc="1" locked="0" layoutInCell="1" allowOverlap="1" wp14:anchorId="71DD30DE" wp14:editId="363E76D9">
              <wp:simplePos x="0" y="0"/>
              <wp:positionH relativeFrom="page">
                <wp:posOffset>7605132</wp:posOffset>
              </wp:positionH>
              <wp:positionV relativeFrom="topMargin">
                <wp:posOffset>864717</wp:posOffset>
              </wp:positionV>
              <wp:extent cx="1007110" cy="167640"/>
              <wp:effectExtent l="0" t="0" r="2540" b="3810"/>
              <wp:wrapNone/>
              <wp:docPr id="4"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11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57AAA" w14:textId="77777777" w:rsidR="00FE21A9" w:rsidRDefault="00102114">
                          <w:pPr>
                            <w:spacing w:before="14"/>
                            <w:ind w:left="20"/>
                            <w:rPr>
                              <w:b/>
                              <w:i/>
                              <w:sz w:val="20"/>
                            </w:rPr>
                          </w:pPr>
                          <w:r>
                            <w:rPr>
                              <w:b/>
                              <w:i/>
                              <w:sz w:val="20"/>
                            </w:rPr>
                            <w:t>Volume</w:t>
                          </w:r>
                          <w:r>
                            <w:rPr>
                              <w:b/>
                              <w:i/>
                              <w:spacing w:val="-4"/>
                              <w:sz w:val="20"/>
                            </w:rPr>
                            <w:t xml:space="preserve"> </w:t>
                          </w:r>
                          <w:r>
                            <w:rPr>
                              <w:b/>
                              <w:i/>
                              <w:sz w:val="20"/>
                            </w:rPr>
                            <w:t>III</w:t>
                          </w:r>
                          <w:r>
                            <w:rPr>
                              <w:b/>
                              <w:i/>
                              <w:spacing w:val="-3"/>
                              <w:sz w:val="20"/>
                            </w:rPr>
                            <w:t xml:space="preserve"> </w:t>
                          </w:r>
                          <w:r>
                            <w:rPr>
                              <w:b/>
                              <w:i/>
                              <w:sz w:val="20"/>
                            </w:rPr>
                            <w:t>-</w:t>
                          </w:r>
                          <w:r>
                            <w:rPr>
                              <w:b/>
                              <w:i/>
                              <w:spacing w:val="-3"/>
                              <w:sz w:val="20"/>
                            </w:rPr>
                            <w:t xml:space="preserve"> </w:t>
                          </w:r>
                          <w:proofErr w:type="spellStart"/>
                          <w:r>
                            <w:rPr>
                              <w:b/>
                              <w:i/>
                              <w:spacing w:val="-5"/>
                              <w:sz w:val="20"/>
                            </w:rPr>
                            <w:t>BoQ</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D30DE" id="_x0000_s1030" type="#_x0000_t202" style="position:absolute;margin-left:598.85pt;margin-top:68.1pt;width:79.3pt;height:13.2pt;z-index:-19829248;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" filled="f" stroked="f">
              <v:textbox inset="0,0,0,0">
                <w:txbxContent>
                  <w:p w14:paraId="6E957AAA" w14:textId="77777777" w:rsidR="00FE21A9" w:rsidRDefault="00102114">
                    <w:pPr>
                      <w:spacing w:before="14"/>
                      <w:ind w:left="20"/>
                      <w:rPr>
                        <w:b/>
                        <w:i/>
                        <w:sz w:val="20"/>
                      </w:rPr>
                    </w:pPr>
                    <w:r>
                      <w:rPr>
                        <w:b/>
                        <w:i/>
                        <w:sz w:val="20"/>
                      </w:rPr>
                      <w:t>Volume</w:t>
                    </w:r>
                    <w:r>
                      <w:rPr>
                        <w:b/>
                        <w:i/>
                        <w:spacing w:val="-4"/>
                        <w:sz w:val="20"/>
                      </w:rPr>
                      <w:t xml:space="preserve"> </w:t>
                    </w:r>
                    <w:r>
                      <w:rPr>
                        <w:b/>
                        <w:i/>
                        <w:sz w:val="20"/>
                      </w:rPr>
                      <w:t>III</w:t>
                    </w:r>
                    <w:r>
                      <w:rPr>
                        <w:b/>
                        <w:i/>
                        <w:spacing w:val="-3"/>
                        <w:sz w:val="20"/>
                      </w:rPr>
                      <w:t xml:space="preserve"> </w:t>
                    </w:r>
                    <w:r>
                      <w:rPr>
                        <w:b/>
                        <w:i/>
                        <w:sz w:val="20"/>
                      </w:rPr>
                      <w:t>-</w:t>
                    </w:r>
                    <w:r>
                      <w:rPr>
                        <w:b/>
                        <w:i/>
                        <w:spacing w:val="-3"/>
                        <w:sz w:val="20"/>
                      </w:rPr>
                      <w:t xml:space="preserve"> </w:t>
                    </w:r>
                    <w:proofErr w:type="spellStart"/>
                    <w:r>
                      <w:rPr>
                        <w:b/>
                        <w:i/>
                        <w:spacing w:val="-5"/>
                        <w:sz w:val="20"/>
                      </w:rPr>
                      <w:t>BoQ</w:t>
                    </w:r>
                    <w:proofErr w:type="spellEnd"/>
                  </w:p>
                </w:txbxContent>
              </v:textbox>
              <w10:wrap anchorx="page" anchory="margin"/>
            </v:shape>
          </w:pict>
        </mc:Fallback>
      </mc:AlternateContent>
    </w:r>
    <w:r w:rsidR="0022405D">
      <w:rPr>
        <w:noProof/>
      </w:rPr>
      <mc:AlternateContent>
        <mc:Choice Requires="wps">
          <w:drawing>
            <wp:anchor distT="0" distB="0" distL="114300" distR="114300" simplePos="0" relativeHeight="483486208" behindDoc="1" locked="0" layoutInCell="1" allowOverlap="1" wp14:anchorId="1CE3FEA1" wp14:editId="3682EA78">
              <wp:simplePos x="0" y="0"/>
              <wp:positionH relativeFrom="page">
                <wp:posOffset>863819</wp:posOffset>
              </wp:positionH>
              <wp:positionV relativeFrom="margin">
                <wp:align>top</wp:align>
              </wp:positionV>
              <wp:extent cx="8496300" cy="6350"/>
              <wp:effectExtent l="0" t="0" r="0" b="0"/>
              <wp:wrapNone/>
              <wp:docPr id="6" name="docshape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96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B34FB" id="docshape17" o:spid="_x0000_s1026" style="position:absolute;margin-left:68pt;margin-top:0;width:669pt;height:.5pt;z-index:-19830272;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" fillcolor="black" stroked="f">
              <w10:wrap anchorx="page" anchory="margin"/>
            </v:rect>
          </w:pict>
        </mc:Fallback>
      </mc:AlternateContent>
    </w:r>
    <w:r w:rsidR="009D2E29">
      <w:rPr>
        <w:noProof/>
      </w:rPr>
      <mc:AlternateContent>
        <mc:Choice Requires="wpg">
          <w:drawing>
            <wp:anchor distT="0" distB="0" distL="114300" distR="114300" simplePos="0" relativeHeight="483485696" behindDoc="1" locked="0" layoutInCell="1" allowOverlap="1" wp14:anchorId="74D14F81" wp14:editId="52859DA3">
              <wp:simplePos x="0" y="0"/>
              <wp:positionH relativeFrom="page">
                <wp:posOffset>0</wp:posOffset>
              </wp:positionH>
              <wp:positionV relativeFrom="page">
                <wp:posOffset>0</wp:posOffset>
              </wp:positionV>
              <wp:extent cx="2781935" cy="801370"/>
              <wp:effectExtent l="0" t="0" r="0" b="0"/>
              <wp:wrapNone/>
              <wp:docPr id="7" name="docshapegroup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1935" cy="801370"/>
                        <a:chOff x="0" y="0"/>
                        <a:chExt cx="4381" cy="1262"/>
                      </a:xfrm>
                    </wpg:grpSpPr>
                    <pic:pic xmlns:pic="http://schemas.openxmlformats.org/drawingml/2006/picture">
                      <pic:nvPicPr>
                        <pic:cNvPr id="8" name="docshape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9" cy="1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 name="docshape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635" y="738"/>
                          <a:ext cx="2746" cy="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F83E07B" id="docshapegroup14" o:spid="_x0000_s1026" style="position:absolute;margin-left:0;margin-top:0;width:219.05pt;height:63.1pt;z-index:-19830784;mso-position-horizontal-relative:page;mso-position-vertical-relative:page" coordsize="4381,126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5" o:spid="_x0000_s1027" type="#_x0000_t75" style="position:absolute;width:3149;height:1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">
                <v:imagedata r:id="rId3" o:title=""/>
              </v:shape>
              <v:shape id="docshape16" o:spid="_x0000_s1028" type="#_x0000_t75" style="position:absolute;left:1635;top:738;width:2746;height: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">
                <v:imagedata r:id="rId4" o:title=""/>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CC72" w14:textId="77777777" w:rsidR="00C16D62" w:rsidRDefault="00C16D62">
    <w:pPr>
      <w:pStyle w:val="BodyText"/>
      <w:spacing w:line="14" w:lineRule="auto"/>
      <w:rPr>
        <w:b w:val="0"/>
        <w:sz w:val="20"/>
      </w:rPr>
    </w:pPr>
    <w:r>
      <w:rPr>
        <w:noProof/>
      </w:rPr>
      <mc:AlternateContent>
        <mc:Choice Requires="wps">
          <w:drawing>
            <wp:anchor distT="0" distB="0" distL="114300" distR="114300" simplePos="0" relativeHeight="483497472" behindDoc="1" locked="0" layoutInCell="1" allowOverlap="1" wp14:anchorId="47A91A17" wp14:editId="3D5ACBAF">
              <wp:simplePos x="0" y="0"/>
              <wp:positionH relativeFrom="page">
                <wp:posOffset>5784719</wp:posOffset>
              </wp:positionH>
              <wp:positionV relativeFrom="topMargin">
                <wp:posOffset>659831</wp:posOffset>
              </wp:positionV>
              <wp:extent cx="1007110" cy="167640"/>
              <wp:effectExtent l="0" t="0" r="2540" b="3810"/>
              <wp:wrapNone/>
              <wp:docPr id="24"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11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260DF" w14:textId="77777777" w:rsidR="00C16D62" w:rsidRDefault="00C16D62">
                          <w:pPr>
                            <w:spacing w:before="14"/>
                            <w:ind w:left="20"/>
                            <w:rPr>
                              <w:b/>
                              <w:i/>
                              <w:sz w:val="20"/>
                            </w:rPr>
                          </w:pPr>
                          <w:r>
                            <w:rPr>
                              <w:b/>
                              <w:i/>
                              <w:sz w:val="20"/>
                            </w:rPr>
                            <w:t>Volume</w:t>
                          </w:r>
                          <w:r>
                            <w:rPr>
                              <w:b/>
                              <w:i/>
                              <w:spacing w:val="-4"/>
                              <w:sz w:val="20"/>
                            </w:rPr>
                            <w:t xml:space="preserve"> </w:t>
                          </w:r>
                          <w:r>
                            <w:rPr>
                              <w:b/>
                              <w:i/>
                              <w:sz w:val="20"/>
                            </w:rPr>
                            <w:t>III</w:t>
                          </w:r>
                          <w:r>
                            <w:rPr>
                              <w:b/>
                              <w:i/>
                              <w:spacing w:val="-3"/>
                              <w:sz w:val="20"/>
                            </w:rPr>
                            <w:t xml:space="preserve"> </w:t>
                          </w:r>
                          <w:r>
                            <w:rPr>
                              <w:b/>
                              <w:i/>
                              <w:sz w:val="20"/>
                            </w:rPr>
                            <w:t>-</w:t>
                          </w:r>
                          <w:r>
                            <w:rPr>
                              <w:b/>
                              <w:i/>
                              <w:spacing w:val="-3"/>
                              <w:sz w:val="20"/>
                            </w:rPr>
                            <w:t xml:space="preserve"> </w:t>
                          </w:r>
                          <w:proofErr w:type="spellStart"/>
                          <w:r>
                            <w:rPr>
                              <w:b/>
                              <w:i/>
                              <w:spacing w:val="-5"/>
                              <w:sz w:val="20"/>
                            </w:rPr>
                            <w:t>BoQ</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A91A17" id="_x0000_t202" coordsize="21600,21600" o:spt="202" path="m,l,21600r21600,l21600,xe">
              <v:stroke joinstyle="miter"/>
              <v:path gradientshapeok="t" o:connecttype="rect"/>
            </v:shapetype>
            <v:shape id="_x0000_s1032" type="#_x0000_t202" style="position:absolute;margin-left:455.5pt;margin-top:51.95pt;width:79.3pt;height:13.2pt;z-index:-19819008;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" filled="f" stroked="f">
              <v:textbox inset="0,0,0,0">
                <w:txbxContent>
                  <w:p w14:paraId="3F4260DF" w14:textId="77777777" w:rsidR="00C16D62" w:rsidRDefault="00C16D62">
                    <w:pPr>
                      <w:spacing w:before="14"/>
                      <w:ind w:left="20"/>
                      <w:rPr>
                        <w:b/>
                        <w:i/>
                        <w:sz w:val="20"/>
                      </w:rPr>
                    </w:pPr>
                    <w:r>
                      <w:rPr>
                        <w:b/>
                        <w:i/>
                        <w:sz w:val="20"/>
                      </w:rPr>
                      <w:t>Volume</w:t>
                    </w:r>
                    <w:r>
                      <w:rPr>
                        <w:b/>
                        <w:i/>
                        <w:spacing w:val="-4"/>
                        <w:sz w:val="20"/>
                      </w:rPr>
                      <w:t xml:space="preserve"> </w:t>
                    </w:r>
                    <w:r>
                      <w:rPr>
                        <w:b/>
                        <w:i/>
                        <w:sz w:val="20"/>
                      </w:rPr>
                      <w:t>III</w:t>
                    </w:r>
                    <w:r>
                      <w:rPr>
                        <w:b/>
                        <w:i/>
                        <w:spacing w:val="-3"/>
                        <w:sz w:val="20"/>
                      </w:rPr>
                      <w:t xml:space="preserve"> </w:t>
                    </w:r>
                    <w:r>
                      <w:rPr>
                        <w:b/>
                        <w:i/>
                        <w:sz w:val="20"/>
                      </w:rPr>
                      <w:t>-</w:t>
                    </w:r>
                    <w:r>
                      <w:rPr>
                        <w:b/>
                        <w:i/>
                        <w:spacing w:val="-3"/>
                        <w:sz w:val="20"/>
                      </w:rPr>
                      <w:t xml:space="preserve"> </w:t>
                    </w:r>
                    <w:proofErr w:type="spellStart"/>
                    <w:r>
                      <w:rPr>
                        <w:b/>
                        <w:i/>
                        <w:spacing w:val="-5"/>
                        <w:sz w:val="20"/>
                      </w:rPr>
                      <w:t>BoQ</w:t>
                    </w:r>
                    <w:proofErr w:type="spellEnd"/>
                  </w:p>
                </w:txbxContent>
              </v:textbox>
              <w10:wrap anchorx="page" anchory="margin"/>
            </v:shape>
          </w:pict>
        </mc:Fallback>
      </mc:AlternateContent>
    </w:r>
    <w:r>
      <w:rPr>
        <w:noProof/>
      </w:rPr>
      <mc:AlternateContent>
        <mc:Choice Requires="wps">
          <w:drawing>
            <wp:anchor distT="0" distB="0" distL="114300" distR="114300" simplePos="0" relativeHeight="483496448" behindDoc="1" locked="0" layoutInCell="1" allowOverlap="1" wp14:anchorId="5F44BE8E" wp14:editId="6B4F4073">
              <wp:simplePos x="0" y="0"/>
              <wp:positionH relativeFrom="page">
                <wp:posOffset>3108916</wp:posOffset>
              </wp:positionH>
              <wp:positionV relativeFrom="page">
                <wp:posOffset>333879</wp:posOffset>
              </wp:positionV>
              <wp:extent cx="3737610" cy="313690"/>
              <wp:effectExtent l="0" t="0" r="0" b="0"/>
              <wp:wrapNone/>
              <wp:docPr id="25"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7610"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3B40C" w14:textId="77777777" w:rsidR="00C16D62" w:rsidRDefault="00C16D62">
                          <w:pPr>
                            <w:spacing w:line="230" w:lineRule="exact"/>
                            <w:ind w:right="18"/>
                            <w:jc w:val="right"/>
                            <w:rPr>
                              <w:b/>
                              <w:i/>
                              <w:sz w:val="20"/>
                            </w:rPr>
                          </w:pPr>
                          <w:r w:rsidRPr="00C16D62">
                            <w:rPr>
                              <w:b/>
                              <w:i/>
                              <w:sz w:val="20"/>
                            </w:rPr>
                            <w:t>Improvement and Modification Works in Existing Water Treatment Plant and O&amp;M for 7 years in Mahindra World City in Mahindra World City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44BE8E" id="_x0000_s1033" type="#_x0000_t202" style="position:absolute;margin-left:244.8pt;margin-top:26.3pt;width:294.3pt;height:24.7pt;z-index:-19820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" filled="f" stroked="f">
              <v:textbox inset="0,0,0,0">
                <w:txbxContent>
                  <w:p w14:paraId="2203B40C" w14:textId="77777777" w:rsidR="00C16D62" w:rsidRDefault="00C16D62">
                    <w:pPr>
                      <w:spacing w:line="230" w:lineRule="exact"/>
                      <w:ind w:right="18"/>
                      <w:jc w:val="right"/>
                      <w:rPr>
                        <w:b/>
                        <w:i/>
                        <w:sz w:val="20"/>
                      </w:rPr>
                    </w:pPr>
                    <w:r w:rsidRPr="00C16D62">
                      <w:rPr>
                        <w:b/>
                        <w:i/>
                        <w:sz w:val="20"/>
                      </w:rPr>
                      <w:t>Improvement and Modification Works in Existing Water Treatment Plant and O&amp;M for 7 years in Mahindra World City in Mahindra World City</w:t>
                    </w:r>
                  </w:p>
                </w:txbxContent>
              </v:textbox>
              <w10:wrap anchorx="page" anchory="page"/>
            </v:shape>
          </w:pict>
        </mc:Fallback>
      </mc:AlternateContent>
    </w:r>
    <w:r>
      <w:rPr>
        <w:noProof/>
      </w:rPr>
      <mc:AlternateContent>
        <mc:Choice Requires="wps">
          <w:drawing>
            <wp:anchor distT="0" distB="0" distL="114300" distR="114300" simplePos="0" relativeHeight="483495424" behindDoc="1" locked="0" layoutInCell="1" allowOverlap="1" wp14:anchorId="5A686713" wp14:editId="724721EF">
              <wp:simplePos x="0" y="0"/>
              <wp:positionH relativeFrom="page">
                <wp:posOffset>863819</wp:posOffset>
              </wp:positionH>
              <wp:positionV relativeFrom="margin">
                <wp:align>top</wp:align>
              </wp:positionV>
              <wp:extent cx="8496300" cy="6350"/>
              <wp:effectExtent l="0" t="0" r="0" b="0"/>
              <wp:wrapNone/>
              <wp:docPr id="26" name="docshape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96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DFF4A" id="docshape17" o:spid="_x0000_s1026" style="position:absolute;margin-left:68pt;margin-top:0;width:669pt;height:.5pt;z-index:-19821056;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" fillcolor="black" stroked="f">
              <w10:wrap anchorx="page" anchory="margin"/>
            </v:rect>
          </w:pict>
        </mc:Fallback>
      </mc:AlternateContent>
    </w:r>
    <w:r>
      <w:rPr>
        <w:noProof/>
      </w:rPr>
      <mc:AlternateContent>
        <mc:Choice Requires="wpg">
          <w:drawing>
            <wp:anchor distT="0" distB="0" distL="114300" distR="114300" simplePos="0" relativeHeight="483494400" behindDoc="1" locked="0" layoutInCell="1" allowOverlap="1" wp14:anchorId="2DEDCC74" wp14:editId="16C95715">
              <wp:simplePos x="0" y="0"/>
              <wp:positionH relativeFrom="page">
                <wp:posOffset>0</wp:posOffset>
              </wp:positionH>
              <wp:positionV relativeFrom="page">
                <wp:posOffset>0</wp:posOffset>
              </wp:positionV>
              <wp:extent cx="2781935" cy="801370"/>
              <wp:effectExtent l="0" t="0" r="0" b="0"/>
              <wp:wrapNone/>
              <wp:docPr id="27" name="docshapegroup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1935" cy="801370"/>
                        <a:chOff x="0" y="0"/>
                        <a:chExt cx="4381" cy="1262"/>
                      </a:xfrm>
                    </wpg:grpSpPr>
                    <pic:pic xmlns:pic="http://schemas.openxmlformats.org/drawingml/2006/picture">
                      <pic:nvPicPr>
                        <pic:cNvPr id="28" name="docshape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9" cy="1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docshape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635" y="738"/>
                          <a:ext cx="2746" cy="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8045687" id="docshapegroup14" o:spid="_x0000_s1026" style="position:absolute;margin-left:0;margin-top:0;width:219.05pt;height:63.1pt;z-index:-19822080;mso-position-horizontal-relative:page;mso-position-vertical-relative:page" coordsize="4381,126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5" o:spid="_x0000_s1027" type="#_x0000_t75" style="position:absolute;width:3149;height:1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">
                <v:imagedata r:id="rId3" o:title=""/>
              </v:shape>
              <v:shape id="docshape16" o:spid="_x0000_s1028" type="#_x0000_t75" style="position:absolute;left:1635;top:738;width:2746;height: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">
                <v:imagedata r:id="rId4"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C7F2F"/>
    <w:multiLevelType w:val="hybridMultilevel"/>
    <w:tmpl w:val="4A24BDE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53BEE"/>
    <w:multiLevelType w:val="hybridMultilevel"/>
    <w:tmpl w:val="9768180C"/>
    <w:lvl w:ilvl="0" w:tplc="0409000F">
      <w:start w:val="1"/>
      <w:numFmt w:val="decimal"/>
      <w:lvlText w:val="%1."/>
      <w:lvlJc w:val="left"/>
      <w:pPr>
        <w:ind w:left="700" w:hanging="360"/>
      </w:pPr>
      <w:rPr>
        <w:rFonts w:hint="default"/>
      </w:rPr>
    </w:lvl>
    <w:lvl w:ilvl="1" w:tplc="40090019" w:tentative="1">
      <w:start w:val="1"/>
      <w:numFmt w:val="lowerLetter"/>
      <w:lvlText w:val="%2."/>
      <w:lvlJc w:val="left"/>
      <w:pPr>
        <w:ind w:left="1420" w:hanging="360"/>
      </w:pPr>
    </w:lvl>
    <w:lvl w:ilvl="2" w:tplc="4009001B" w:tentative="1">
      <w:start w:val="1"/>
      <w:numFmt w:val="lowerRoman"/>
      <w:lvlText w:val="%3."/>
      <w:lvlJc w:val="right"/>
      <w:pPr>
        <w:ind w:left="2140" w:hanging="180"/>
      </w:pPr>
    </w:lvl>
    <w:lvl w:ilvl="3" w:tplc="4009000F" w:tentative="1">
      <w:start w:val="1"/>
      <w:numFmt w:val="decimal"/>
      <w:lvlText w:val="%4."/>
      <w:lvlJc w:val="left"/>
      <w:pPr>
        <w:ind w:left="2860" w:hanging="360"/>
      </w:pPr>
    </w:lvl>
    <w:lvl w:ilvl="4" w:tplc="40090019" w:tentative="1">
      <w:start w:val="1"/>
      <w:numFmt w:val="lowerLetter"/>
      <w:lvlText w:val="%5."/>
      <w:lvlJc w:val="left"/>
      <w:pPr>
        <w:ind w:left="3580" w:hanging="360"/>
      </w:pPr>
    </w:lvl>
    <w:lvl w:ilvl="5" w:tplc="4009001B" w:tentative="1">
      <w:start w:val="1"/>
      <w:numFmt w:val="lowerRoman"/>
      <w:lvlText w:val="%6."/>
      <w:lvlJc w:val="right"/>
      <w:pPr>
        <w:ind w:left="4300" w:hanging="180"/>
      </w:pPr>
    </w:lvl>
    <w:lvl w:ilvl="6" w:tplc="4009000F" w:tentative="1">
      <w:start w:val="1"/>
      <w:numFmt w:val="decimal"/>
      <w:lvlText w:val="%7."/>
      <w:lvlJc w:val="left"/>
      <w:pPr>
        <w:ind w:left="5020" w:hanging="360"/>
      </w:pPr>
    </w:lvl>
    <w:lvl w:ilvl="7" w:tplc="40090019" w:tentative="1">
      <w:start w:val="1"/>
      <w:numFmt w:val="lowerLetter"/>
      <w:lvlText w:val="%8."/>
      <w:lvlJc w:val="left"/>
      <w:pPr>
        <w:ind w:left="5740" w:hanging="360"/>
      </w:pPr>
    </w:lvl>
    <w:lvl w:ilvl="8" w:tplc="4009001B" w:tentative="1">
      <w:start w:val="1"/>
      <w:numFmt w:val="lowerRoman"/>
      <w:lvlText w:val="%9."/>
      <w:lvlJc w:val="right"/>
      <w:pPr>
        <w:ind w:left="6460" w:hanging="180"/>
      </w:pPr>
    </w:lvl>
  </w:abstractNum>
  <w:abstractNum w:abstractNumId="2" w15:restartNumberingAfterBreak="0">
    <w:nsid w:val="0D6F0F21"/>
    <w:multiLevelType w:val="hybridMultilevel"/>
    <w:tmpl w:val="1C66CF16"/>
    <w:lvl w:ilvl="0" w:tplc="1A7A0BA2">
      <w:start w:val="1"/>
      <w:numFmt w:val="decimal"/>
      <w:lvlText w:val="%1."/>
      <w:lvlJc w:val="left"/>
      <w:pPr>
        <w:ind w:left="859" w:hanging="720"/>
        <w:jc w:val="left"/>
      </w:pPr>
      <w:rPr>
        <w:rFonts w:ascii="Arial" w:eastAsia="Arial" w:hAnsi="Arial" w:cs="Arial" w:hint="default"/>
        <w:b/>
        <w:bCs/>
        <w:i w:val="0"/>
        <w:iCs w:val="0"/>
        <w:color w:val="E31837"/>
        <w:w w:val="100"/>
        <w:sz w:val="28"/>
        <w:szCs w:val="28"/>
        <w:lang w:val="en-US" w:eastAsia="en-US" w:bidi="ar-SA"/>
      </w:rPr>
    </w:lvl>
    <w:lvl w:ilvl="1" w:tplc="B636CE56">
      <w:numFmt w:val="bullet"/>
      <w:lvlText w:val="•"/>
      <w:lvlJc w:val="left"/>
      <w:pPr>
        <w:ind w:left="2134" w:hanging="720"/>
      </w:pPr>
      <w:rPr>
        <w:rFonts w:hint="default"/>
        <w:lang w:val="en-US" w:eastAsia="en-US" w:bidi="ar-SA"/>
      </w:rPr>
    </w:lvl>
    <w:lvl w:ilvl="2" w:tplc="5A88B020">
      <w:numFmt w:val="bullet"/>
      <w:lvlText w:val="•"/>
      <w:lvlJc w:val="left"/>
      <w:pPr>
        <w:ind w:left="3408" w:hanging="720"/>
      </w:pPr>
      <w:rPr>
        <w:rFonts w:hint="default"/>
        <w:lang w:val="en-US" w:eastAsia="en-US" w:bidi="ar-SA"/>
      </w:rPr>
    </w:lvl>
    <w:lvl w:ilvl="3" w:tplc="49D8577C">
      <w:numFmt w:val="bullet"/>
      <w:lvlText w:val="•"/>
      <w:lvlJc w:val="left"/>
      <w:pPr>
        <w:ind w:left="4682" w:hanging="720"/>
      </w:pPr>
      <w:rPr>
        <w:rFonts w:hint="default"/>
        <w:lang w:val="en-US" w:eastAsia="en-US" w:bidi="ar-SA"/>
      </w:rPr>
    </w:lvl>
    <w:lvl w:ilvl="4" w:tplc="B07885A8">
      <w:numFmt w:val="bullet"/>
      <w:lvlText w:val="•"/>
      <w:lvlJc w:val="left"/>
      <w:pPr>
        <w:ind w:left="5956" w:hanging="720"/>
      </w:pPr>
      <w:rPr>
        <w:rFonts w:hint="default"/>
        <w:lang w:val="en-US" w:eastAsia="en-US" w:bidi="ar-SA"/>
      </w:rPr>
    </w:lvl>
    <w:lvl w:ilvl="5" w:tplc="FE98B2C2">
      <w:numFmt w:val="bullet"/>
      <w:lvlText w:val="•"/>
      <w:lvlJc w:val="left"/>
      <w:pPr>
        <w:ind w:left="7230" w:hanging="720"/>
      </w:pPr>
      <w:rPr>
        <w:rFonts w:hint="default"/>
        <w:lang w:val="en-US" w:eastAsia="en-US" w:bidi="ar-SA"/>
      </w:rPr>
    </w:lvl>
    <w:lvl w:ilvl="6" w:tplc="5D90DEE4">
      <w:numFmt w:val="bullet"/>
      <w:lvlText w:val="•"/>
      <w:lvlJc w:val="left"/>
      <w:pPr>
        <w:ind w:left="8504" w:hanging="720"/>
      </w:pPr>
      <w:rPr>
        <w:rFonts w:hint="default"/>
        <w:lang w:val="en-US" w:eastAsia="en-US" w:bidi="ar-SA"/>
      </w:rPr>
    </w:lvl>
    <w:lvl w:ilvl="7" w:tplc="845C4606">
      <w:numFmt w:val="bullet"/>
      <w:lvlText w:val="•"/>
      <w:lvlJc w:val="left"/>
      <w:pPr>
        <w:ind w:left="9778" w:hanging="720"/>
      </w:pPr>
      <w:rPr>
        <w:rFonts w:hint="default"/>
        <w:lang w:val="en-US" w:eastAsia="en-US" w:bidi="ar-SA"/>
      </w:rPr>
    </w:lvl>
    <w:lvl w:ilvl="8" w:tplc="E2AEF248">
      <w:numFmt w:val="bullet"/>
      <w:lvlText w:val="•"/>
      <w:lvlJc w:val="left"/>
      <w:pPr>
        <w:ind w:left="11052" w:hanging="720"/>
      </w:pPr>
      <w:rPr>
        <w:rFonts w:hint="default"/>
        <w:lang w:val="en-US" w:eastAsia="en-US" w:bidi="ar-SA"/>
      </w:rPr>
    </w:lvl>
  </w:abstractNum>
  <w:abstractNum w:abstractNumId="3" w15:restartNumberingAfterBreak="0">
    <w:nsid w:val="13C821C9"/>
    <w:multiLevelType w:val="hybridMultilevel"/>
    <w:tmpl w:val="A7829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A7529F"/>
    <w:multiLevelType w:val="hybridMultilevel"/>
    <w:tmpl w:val="AFFAA5D4"/>
    <w:lvl w:ilvl="0" w:tplc="4E102D7E">
      <w:start w:val="1"/>
      <w:numFmt w:val="decimal"/>
      <w:lvlText w:val="%1."/>
      <w:lvlJc w:val="left"/>
      <w:pPr>
        <w:ind w:left="859" w:hanging="720"/>
        <w:jc w:val="left"/>
      </w:pPr>
      <w:rPr>
        <w:rFonts w:ascii="Arial" w:eastAsia="Arial" w:hAnsi="Arial" w:cs="Arial" w:hint="default"/>
        <w:b w:val="0"/>
        <w:bCs w:val="0"/>
        <w:i w:val="0"/>
        <w:iCs w:val="0"/>
        <w:w w:val="99"/>
        <w:sz w:val="24"/>
        <w:szCs w:val="24"/>
        <w:lang w:val="en-US" w:eastAsia="en-US" w:bidi="ar-SA"/>
      </w:rPr>
    </w:lvl>
    <w:lvl w:ilvl="1" w:tplc="8B4AF858">
      <w:numFmt w:val="bullet"/>
      <w:lvlText w:val="•"/>
      <w:lvlJc w:val="left"/>
      <w:pPr>
        <w:ind w:left="1774" w:hanging="720"/>
      </w:pPr>
      <w:rPr>
        <w:rFonts w:hint="default"/>
        <w:lang w:val="en-US" w:eastAsia="en-US" w:bidi="ar-SA"/>
      </w:rPr>
    </w:lvl>
    <w:lvl w:ilvl="2" w:tplc="FCA02112">
      <w:numFmt w:val="bullet"/>
      <w:lvlText w:val="•"/>
      <w:lvlJc w:val="left"/>
      <w:pPr>
        <w:ind w:left="2688" w:hanging="720"/>
      </w:pPr>
      <w:rPr>
        <w:rFonts w:hint="default"/>
        <w:lang w:val="en-US" w:eastAsia="en-US" w:bidi="ar-SA"/>
      </w:rPr>
    </w:lvl>
    <w:lvl w:ilvl="3" w:tplc="FE4665CE">
      <w:numFmt w:val="bullet"/>
      <w:lvlText w:val="•"/>
      <w:lvlJc w:val="left"/>
      <w:pPr>
        <w:ind w:left="3602" w:hanging="720"/>
      </w:pPr>
      <w:rPr>
        <w:rFonts w:hint="default"/>
        <w:lang w:val="en-US" w:eastAsia="en-US" w:bidi="ar-SA"/>
      </w:rPr>
    </w:lvl>
    <w:lvl w:ilvl="4" w:tplc="1B643ABC">
      <w:numFmt w:val="bullet"/>
      <w:lvlText w:val="•"/>
      <w:lvlJc w:val="left"/>
      <w:pPr>
        <w:ind w:left="4516" w:hanging="720"/>
      </w:pPr>
      <w:rPr>
        <w:rFonts w:hint="default"/>
        <w:lang w:val="en-US" w:eastAsia="en-US" w:bidi="ar-SA"/>
      </w:rPr>
    </w:lvl>
    <w:lvl w:ilvl="5" w:tplc="B87025EE">
      <w:numFmt w:val="bullet"/>
      <w:lvlText w:val="•"/>
      <w:lvlJc w:val="left"/>
      <w:pPr>
        <w:ind w:left="5430" w:hanging="720"/>
      </w:pPr>
      <w:rPr>
        <w:rFonts w:hint="default"/>
        <w:lang w:val="en-US" w:eastAsia="en-US" w:bidi="ar-SA"/>
      </w:rPr>
    </w:lvl>
    <w:lvl w:ilvl="6" w:tplc="6F6E2A26">
      <w:numFmt w:val="bullet"/>
      <w:lvlText w:val="•"/>
      <w:lvlJc w:val="left"/>
      <w:pPr>
        <w:ind w:left="6344" w:hanging="720"/>
      </w:pPr>
      <w:rPr>
        <w:rFonts w:hint="default"/>
        <w:lang w:val="en-US" w:eastAsia="en-US" w:bidi="ar-SA"/>
      </w:rPr>
    </w:lvl>
    <w:lvl w:ilvl="7" w:tplc="40CE7562">
      <w:numFmt w:val="bullet"/>
      <w:lvlText w:val="•"/>
      <w:lvlJc w:val="left"/>
      <w:pPr>
        <w:ind w:left="7258" w:hanging="720"/>
      </w:pPr>
      <w:rPr>
        <w:rFonts w:hint="default"/>
        <w:lang w:val="en-US" w:eastAsia="en-US" w:bidi="ar-SA"/>
      </w:rPr>
    </w:lvl>
    <w:lvl w:ilvl="8" w:tplc="9F863FBA">
      <w:numFmt w:val="bullet"/>
      <w:lvlText w:val="•"/>
      <w:lvlJc w:val="left"/>
      <w:pPr>
        <w:ind w:left="8172" w:hanging="720"/>
      </w:pPr>
      <w:rPr>
        <w:rFonts w:hint="default"/>
        <w:lang w:val="en-US" w:eastAsia="en-US" w:bidi="ar-SA"/>
      </w:rPr>
    </w:lvl>
  </w:abstractNum>
  <w:abstractNum w:abstractNumId="5" w15:restartNumberingAfterBreak="0">
    <w:nsid w:val="210D322C"/>
    <w:multiLevelType w:val="hybridMultilevel"/>
    <w:tmpl w:val="420414DC"/>
    <w:lvl w:ilvl="0" w:tplc="40090001">
      <w:start w:val="1"/>
      <w:numFmt w:val="bullet"/>
      <w:lvlText w:val=""/>
      <w:lvlJc w:val="left"/>
      <w:pPr>
        <w:ind w:left="1800" w:hanging="720"/>
      </w:pPr>
      <w:rPr>
        <w:rFonts w:ascii="Symbol" w:hAnsi="Symbol"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40090001">
      <w:start w:val="1"/>
      <w:numFmt w:val="bullet"/>
      <w:lvlText w:val=""/>
      <w:lvlJc w:val="left"/>
      <w:pPr>
        <w:ind w:left="3960" w:hanging="720"/>
      </w:pPr>
      <w:rPr>
        <w:rFonts w:ascii="Symbol" w:hAnsi="Symbol"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7CB403A"/>
    <w:multiLevelType w:val="hybridMultilevel"/>
    <w:tmpl w:val="9768180C"/>
    <w:lvl w:ilvl="0" w:tplc="FFFFFFFF">
      <w:start w:val="1"/>
      <w:numFmt w:val="decimal"/>
      <w:lvlText w:val="%1."/>
      <w:lvlJc w:val="left"/>
      <w:pPr>
        <w:ind w:left="700" w:hanging="360"/>
      </w:pPr>
      <w:rPr>
        <w:rFonts w:hint="default"/>
      </w:rPr>
    </w:lvl>
    <w:lvl w:ilvl="1" w:tplc="FFFFFFFF" w:tentative="1">
      <w:start w:val="1"/>
      <w:numFmt w:val="lowerLetter"/>
      <w:lvlText w:val="%2."/>
      <w:lvlJc w:val="left"/>
      <w:pPr>
        <w:ind w:left="1420" w:hanging="360"/>
      </w:pPr>
    </w:lvl>
    <w:lvl w:ilvl="2" w:tplc="FFFFFFFF" w:tentative="1">
      <w:start w:val="1"/>
      <w:numFmt w:val="lowerRoman"/>
      <w:lvlText w:val="%3."/>
      <w:lvlJc w:val="right"/>
      <w:pPr>
        <w:ind w:left="2140" w:hanging="180"/>
      </w:pPr>
    </w:lvl>
    <w:lvl w:ilvl="3" w:tplc="FFFFFFFF" w:tentative="1">
      <w:start w:val="1"/>
      <w:numFmt w:val="decimal"/>
      <w:lvlText w:val="%4."/>
      <w:lvlJc w:val="left"/>
      <w:pPr>
        <w:ind w:left="2860" w:hanging="360"/>
      </w:pPr>
    </w:lvl>
    <w:lvl w:ilvl="4" w:tplc="FFFFFFFF" w:tentative="1">
      <w:start w:val="1"/>
      <w:numFmt w:val="lowerLetter"/>
      <w:lvlText w:val="%5."/>
      <w:lvlJc w:val="left"/>
      <w:pPr>
        <w:ind w:left="3580" w:hanging="360"/>
      </w:pPr>
    </w:lvl>
    <w:lvl w:ilvl="5" w:tplc="FFFFFFFF" w:tentative="1">
      <w:start w:val="1"/>
      <w:numFmt w:val="lowerRoman"/>
      <w:lvlText w:val="%6."/>
      <w:lvlJc w:val="right"/>
      <w:pPr>
        <w:ind w:left="4300" w:hanging="180"/>
      </w:pPr>
    </w:lvl>
    <w:lvl w:ilvl="6" w:tplc="FFFFFFFF" w:tentative="1">
      <w:start w:val="1"/>
      <w:numFmt w:val="decimal"/>
      <w:lvlText w:val="%7."/>
      <w:lvlJc w:val="left"/>
      <w:pPr>
        <w:ind w:left="5020" w:hanging="360"/>
      </w:pPr>
    </w:lvl>
    <w:lvl w:ilvl="7" w:tplc="FFFFFFFF" w:tentative="1">
      <w:start w:val="1"/>
      <w:numFmt w:val="lowerLetter"/>
      <w:lvlText w:val="%8."/>
      <w:lvlJc w:val="left"/>
      <w:pPr>
        <w:ind w:left="5740" w:hanging="360"/>
      </w:pPr>
    </w:lvl>
    <w:lvl w:ilvl="8" w:tplc="FFFFFFFF" w:tentative="1">
      <w:start w:val="1"/>
      <w:numFmt w:val="lowerRoman"/>
      <w:lvlText w:val="%9."/>
      <w:lvlJc w:val="right"/>
      <w:pPr>
        <w:ind w:left="6460" w:hanging="180"/>
      </w:pPr>
    </w:lvl>
  </w:abstractNum>
  <w:abstractNum w:abstractNumId="7" w15:restartNumberingAfterBreak="0">
    <w:nsid w:val="341F3D8C"/>
    <w:multiLevelType w:val="hybridMultilevel"/>
    <w:tmpl w:val="6890DD88"/>
    <w:lvl w:ilvl="0" w:tplc="FFFFFFFF">
      <w:start w:val="1"/>
      <w:numFmt w:val="decimal"/>
      <w:lvlText w:val="%1."/>
      <w:lvlJc w:val="left"/>
      <w:pPr>
        <w:ind w:left="700" w:hanging="360"/>
      </w:pPr>
      <w:rPr>
        <w:rFonts w:hint="default"/>
      </w:rPr>
    </w:lvl>
    <w:lvl w:ilvl="1" w:tplc="FFFFFFFF" w:tentative="1">
      <w:start w:val="1"/>
      <w:numFmt w:val="lowerLetter"/>
      <w:lvlText w:val="%2."/>
      <w:lvlJc w:val="left"/>
      <w:pPr>
        <w:ind w:left="1420" w:hanging="360"/>
      </w:pPr>
    </w:lvl>
    <w:lvl w:ilvl="2" w:tplc="FFFFFFFF" w:tentative="1">
      <w:start w:val="1"/>
      <w:numFmt w:val="lowerRoman"/>
      <w:lvlText w:val="%3."/>
      <w:lvlJc w:val="right"/>
      <w:pPr>
        <w:ind w:left="2140" w:hanging="180"/>
      </w:pPr>
    </w:lvl>
    <w:lvl w:ilvl="3" w:tplc="FFFFFFFF" w:tentative="1">
      <w:start w:val="1"/>
      <w:numFmt w:val="decimal"/>
      <w:lvlText w:val="%4."/>
      <w:lvlJc w:val="left"/>
      <w:pPr>
        <w:ind w:left="2860" w:hanging="360"/>
      </w:pPr>
    </w:lvl>
    <w:lvl w:ilvl="4" w:tplc="FFFFFFFF" w:tentative="1">
      <w:start w:val="1"/>
      <w:numFmt w:val="lowerLetter"/>
      <w:lvlText w:val="%5."/>
      <w:lvlJc w:val="left"/>
      <w:pPr>
        <w:ind w:left="3580" w:hanging="360"/>
      </w:pPr>
    </w:lvl>
    <w:lvl w:ilvl="5" w:tplc="FFFFFFFF" w:tentative="1">
      <w:start w:val="1"/>
      <w:numFmt w:val="lowerRoman"/>
      <w:lvlText w:val="%6."/>
      <w:lvlJc w:val="right"/>
      <w:pPr>
        <w:ind w:left="4300" w:hanging="180"/>
      </w:pPr>
    </w:lvl>
    <w:lvl w:ilvl="6" w:tplc="FFFFFFFF" w:tentative="1">
      <w:start w:val="1"/>
      <w:numFmt w:val="decimal"/>
      <w:lvlText w:val="%7."/>
      <w:lvlJc w:val="left"/>
      <w:pPr>
        <w:ind w:left="5020" w:hanging="360"/>
      </w:pPr>
    </w:lvl>
    <w:lvl w:ilvl="7" w:tplc="FFFFFFFF" w:tentative="1">
      <w:start w:val="1"/>
      <w:numFmt w:val="lowerLetter"/>
      <w:lvlText w:val="%8."/>
      <w:lvlJc w:val="left"/>
      <w:pPr>
        <w:ind w:left="5740" w:hanging="360"/>
      </w:pPr>
    </w:lvl>
    <w:lvl w:ilvl="8" w:tplc="FFFFFFFF" w:tentative="1">
      <w:start w:val="1"/>
      <w:numFmt w:val="lowerRoman"/>
      <w:lvlText w:val="%9."/>
      <w:lvlJc w:val="right"/>
      <w:pPr>
        <w:ind w:left="6460" w:hanging="180"/>
      </w:pPr>
    </w:lvl>
  </w:abstractNum>
  <w:abstractNum w:abstractNumId="8" w15:restartNumberingAfterBreak="0">
    <w:nsid w:val="3E8B25D2"/>
    <w:multiLevelType w:val="hybridMultilevel"/>
    <w:tmpl w:val="26B8CB10"/>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E3E8E79E">
      <w:start w:val="1"/>
      <w:numFmt w:val="decimal"/>
      <w:pStyle w:val="Heading1"/>
      <w:lvlText w:val="%4."/>
      <w:lvlJc w:val="left"/>
      <w:pPr>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9" w15:restartNumberingAfterBreak="0">
    <w:nsid w:val="495874A2"/>
    <w:multiLevelType w:val="hybridMultilevel"/>
    <w:tmpl w:val="83DE67BA"/>
    <w:lvl w:ilvl="0" w:tplc="D378326A">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0" w15:restartNumberingAfterBreak="0">
    <w:nsid w:val="4F4429D6"/>
    <w:multiLevelType w:val="multilevel"/>
    <w:tmpl w:val="8FCAAA26"/>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596C48F5"/>
    <w:multiLevelType w:val="hybridMultilevel"/>
    <w:tmpl w:val="3712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2673E"/>
    <w:multiLevelType w:val="multilevel"/>
    <w:tmpl w:val="676636F8"/>
    <w:lvl w:ilvl="0">
      <w:start w:val="1"/>
      <w:numFmt w:val="decimal"/>
      <w:pStyle w:val="Article"/>
      <w:lvlText w:val="ARTICLE %1."/>
      <w:lvlJc w:val="center"/>
      <w:pPr>
        <w:ind w:left="6480" w:hanging="360"/>
      </w:pPr>
      <w:rPr>
        <w:rFonts w:hint="default"/>
        <w:b/>
        <w:bCs/>
        <w:i w:val="0"/>
        <w:iCs w:val="0"/>
        <w:caps w:val="0"/>
        <w:smallCaps w:val="0"/>
        <w:strike w:val="0"/>
        <w:dstrike w:val="0"/>
        <w:noProof w:val="0"/>
        <w:vanish w:val="0"/>
        <w:color w:val="FF0000"/>
        <w:spacing w:val="0"/>
        <w:kern w:val="0"/>
        <w:position w:val="0"/>
        <w:u w:val="none"/>
        <w:vertAlign w:val="baseline"/>
        <w:em w:val="none"/>
      </w:rPr>
    </w:lvl>
    <w:lvl w:ilvl="1">
      <w:start w:val="1"/>
      <w:numFmt w:val="decimal"/>
      <w:isLgl/>
      <w:lvlText w:val="%1.%2"/>
      <w:lvlJc w:val="left"/>
      <w:pPr>
        <w:tabs>
          <w:tab w:val="num" w:pos="720"/>
        </w:tabs>
        <w:ind w:left="720" w:hanging="720"/>
      </w:pPr>
      <w:rPr>
        <w:rFonts w:ascii="Times New Roman" w:hAnsi="Times New Roman" w:cs="Calibri" w:hint="default"/>
        <w:b/>
        <w:bCs/>
        <w:i w:val="0"/>
        <w:iCs w:val="0"/>
        <w:caps w:val="0"/>
        <w:strike w:val="0"/>
        <w:dstrike w:val="0"/>
        <w:vanish w:val="0"/>
        <w:color w:val="000000"/>
        <w:kern w:val="0"/>
        <w:sz w:val="24"/>
        <w:szCs w:val="24"/>
        <w:vertAlign w:val="baseline"/>
      </w:rPr>
    </w:lvl>
    <w:lvl w:ilvl="2">
      <w:start w:val="1"/>
      <w:numFmt w:val="decimal"/>
      <w:pStyle w:val="Subsection"/>
      <w:isLgl/>
      <w:lvlText w:val="%1.%2.%3"/>
      <w:lvlJc w:val="left"/>
      <w:pPr>
        <w:tabs>
          <w:tab w:val="num" w:pos="862"/>
        </w:tabs>
        <w:ind w:left="862"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C6F504A"/>
    <w:multiLevelType w:val="multilevel"/>
    <w:tmpl w:val="6FBCED8C"/>
    <w:lvl w:ilvl="0">
      <w:start w:val="1"/>
      <w:numFmt w:val="none"/>
      <w:pStyle w:val="CMSSchL1"/>
      <w:suff w:val="nothing"/>
      <w:lvlText w:val=""/>
      <w:lvlJc w:val="left"/>
      <w:rPr>
        <w:rFonts w:hint="default"/>
      </w:rPr>
    </w:lvl>
    <w:lvl w:ilvl="1">
      <w:start w:val="1"/>
      <w:numFmt w:val="decimal"/>
      <w:pStyle w:val="CMSSchL2"/>
      <w:lvlText w:val="%2."/>
      <w:lvlJc w:val="left"/>
      <w:pPr>
        <w:tabs>
          <w:tab w:val="num" w:pos="0"/>
        </w:tabs>
        <w:ind w:left="850" w:hanging="850"/>
      </w:pPr>
      <w:rPr>
        <w:rFonts w:hint="default"/>
      </w:rPr>
    </w:lvl>
    <w:lvl w:ilvl="2">
      <w:start w:val="1"/>
      <w:numFmt w:val="decimal"/>
      <w:pStyle w:val="CMSSchL3"/>
      <w:lvlText w:val="%2.%3"/>
      <w:lvlJc w:val="left"/>
      <w:pPr>
        <w:tabs>
          <w:tab w:val="num" w:pos="850"/>
        </w:tabs>
        <w:ind w:left="850" w:hanging="850"/>
      </w:pPr>
      <w:rPr>
        <w:rFonts w:hint="default"/>
      </w:rPr>
    </w:lvl>
    <w:lvl w:ilvl="3">
      <w:start w:val="1"/>
      <w:numFmt w:val="decimal"/>
      <w:pStyle w:val="CMSSchL4"/>
      <w:lvlText w:val="%2.%3.%4"/>
      <w:lvlJc w:val="left"/>
      <w:pPr>
        <w:tabs>
          <w:tab w:val="num" w:pos="0"/>
        </w:tabs>
        <w:ind w:left="1701" w:hanging="851"/>
      </w:pPr>
      <w:rPr>
        <w:rFonts w:hint="default"/>
      </w:rPr>
    </w:lvl>
    <w:lvl w:ilvl="4">
      <w:start w:val="1"/>
      <w:numFmt w:val="lowerLetter"/>
      <w:pStyle w:val="CMSSchL5"/>
      <w:lvlText w:val="(%5)"/>
      <w:lvlJc w:val="left"/>
      <w:pPr>
        <w:tabs>
          <w:tab w:val="num" w:pos="0"/>
        </w:tabs>
        <w:ind w:left="2551" w:hanging="850"/>
      </w:pPr>
      <w:rPr>
        <w:rFonts w:hint="default"/>
      </w:rPr>
    </w:lvl>
    <w:lvl w:ilvl="5">
      <w:start w:val="1"/>
      <w:numFmt w:val="lowerRoman"/>
      <w:pStyle w:val="CMSSchL6"/>
      <w:lvlText w:val="(%6)"/>
      <w:lvlJc w:val="left"/>
      <w:pPr>
        <w:tabs>
          <w:tab w:val="num" w:pos="0"/>
        </w:tabs>
        <w:ind w:left="3402" w:hanging="851"/>
      </w:pPr>
      <w:rPr>
        <w:rFonts w:hint="default"/>
      </w:rPr>
    </w:lvl>
    <w:lvl w:ilvl="6">
      <w:start w:val="1"/>
      <w:numFmt w:val="none"/>
      <w:pStyle w:val="CMSSchL7"/>
      <w:suff w:val="nothing"/>
      <w:lvlText w:val=""/>
      <w:lvlJc w:val="left"/>
      <w:pPr>
        <w:ind w:left="850"/>
      </w:pPr>
      <w:rPr>
        <w:rFonts w:hint="default"/>
      </w:rPr>
    </w:lvl>
    <w:lvl w:ilvl="7">
      <w:start w:val="1"/>
      <w:numFmt w:val="lowerLetter"/>
      <w:pStyle w:val="CMSSchL8"/>
      <w:lvlText w:val="(%8)"/>
      <w:lvlJc w:val="left"/>
      <w:pPr>
        <w:tabs>
          <w:tab w:val="num" w:pos="0"/>
        </w:tabs>
        <w:ind w:left="1701" w:hanging="851"/>
      </w:pPr>
      <w:rPr>
        <w:rFonts w:hint="default"/>
      </w:rPr>
    </w:lvl>
    <w:lvl w:ilvl="8">
      <w:start w:val="1"/>
      <w:numFmt w:val="lowerRoman"/>
      <w:pStyle w:val="CMSSchL9"/>
      <w:lvlText w:val="(%9)"/>
      <w:lvlJc w:val="left"/>
      <w:pPr>
        <w:tabs>
          <w:tab w:val="num" w:pos="0"/>
        </w:tabs>
        <w:ind w:left="2551" w:hanging="850"/>
      </w:pPr>
      <w:rPr>
        <w:rFonts w:hint="default"/>
      </w:rPr>
    </w:lvl>
  </w:abstractNum>
  <w:abstractNum w:abstractNumId="14" w15:restartNumberingAfterBreak="0">
    <w:nsid w:val="5F2840BA"/>
    <w:multiLevelType w:val="multilevel"/>
    <w:tmpl w:val="D884FAA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tentative="1">
      <w:start w:val="1"/>
      <w:numFmt w:val="lowerRoman"/>
      <w:lvlText w:val="%3."/>
      <w:lvlJc w:val="right"/>
      <w:pPr>
        <w:ind w:left="1800" w:hanging="180"/>
      </w:pPr>
      <w:rPr>
        <w:rFonts w:hint="default"/>
      </w:rPr>
    </w:lvl>
    <w:lvl w:ilvl="3" w:tentative="1">
      <w:start w:val="1"/>
      <w:numFmt w:val="decimal"/>
      <w:lvlText w:val="%4."/>
      <w:lvlJc w:val="left"/>
      <w:pPr>
        <w:ind w:left="2520" w:hanging="360"/>
      </w:pPr>
      <w:rPr>
        <w:rFonts w:hint="default"/>
      </w:rPr>
    </w:lvl>
    <w:lvl w:ilvl="4" w:tentative="1">
      <w:start w:val="1"/>
      <w:numFmt w:val="lowerLetter"/>
      <w:lvlText w:val="%5."/>
      <w:lvlJc w:val="left"/>
      <w:pPr>
        <w:ind w:left="3240" w:hanging="360"/>
      </w:pPr>
      <w:rPr>
        <w:rFonts w:hint="default"/>
      </w:rPr>
    </w:lvl>
    <w:lvl w:ilvl="5" w:tentative="1">
      <w:start w:val="1"/>
      <w:numFmt w:val="lowerRoman"/>
      <w:lvlText w:val="%6."/>
      <w:lvlJc w:val="right"/>
      <w:pPr>
        <w:ind w:left="3960" w:hanging="180"/>
      </w:pPr>
      <w:rPr>
        <w:rFonts w:hint="default"/>
      </w:rPr>
    </w:lvl>
    <w:lvl w:ilvl="6" w:tentative="1">
      <w:start w:val="1"/>
      <w:numFmt w:val="decimal"/>
      <w:lvlText w:val="%7."/>
      <w:lvlJc w:val="left"/>
      <w:pPr>
        <w:ind w:left="4680" w:hanging="360"/>
      </w:pPr>
      <w:rPr>
        <w:rFonts w:hint="default"/>
      </w:rPr>
    </w:lvl>
    <w:lvl w:ilvl="7" w:tentative="1">
      <w:start w:val="1"/>
      <w:numFmt w:val="lowerLetter"/>
      <w:lvlText w:val="%8."/>
      <w:lvlJc w:val="left"/>
      <w:pPr>
        <w:ind w:left="5400" w:hanging="360"/>
      </w:pPr>
      <w:rPr>
        <w:rFonts w:hint="default"/>
      </w:rPr>
    </w:lvl>
    <w:lvl w:ilvl="8" w:tentative="1">
      <w:start w:val="1"/>
      <w:numFmt w:val="lowerRoman"/>
      <w:lvlText w:val="%9."/>
      <w:lvlJc w:val="right"/>
      <w:pPr>
        <w:ind w:left="6120" w:hanging="180"/>
      </w:pPr>
      <w:rPr>
        <w:rFonts w:hint="default"/>
      </w:rPr>
    </w:lvl>
  </w:abstractNum>
  <w:num w:numId="1">
    <w:abstractNumId w:val="2"/>
  </w:num>
  <w:num w:numId="2">
    <w:abstractNumId w:val="4"/>
  </w:num>
  <w:num w:numId="3">
    <w:abstractNumId w:val="12"/>
  </w:num>
  <w:num w:numId="4">
    <w:abstractNumId w:val="1"/>
  </w:num>
  <w:num w:numId="5">
    <w:abstractNumId w:val="7"/>
  </w:num>
  <w:num w:numId="6">
    <w:abstractNumId w:val="13"/>
  </w:num>
  <w:num w:numId="7">
    <w:abstractNumId w:val="5"/>
  </w:num>
  <w:num w:numId="8">
    <w:abstractNumId w:val="0"/>
  </w:num>
  <w:num w:numId="9">
    <w:abstractNumId w:val="8"/>
  </w:num>
  <w:num w:numId="10">
    <w:abstractNumId w:val="12"/>
  </w:num>
  <w:num w:numId="11">
    <w:abstractNumId w:val="3"/>
  </w:num>
  <w:num w:numId="12">
    <w:abstractNumId w:val="11"/>
  </w:num>
  <w:num w:numId="13">
    <w:abstractNumId w:val="14"/>
  </w:num>
  <w:num w:numId="14">
    <w:abstractNumId w:val="9"/>
  </w:num>
  <w:num w:numId="15">
    <w:abstractNumId w:val="10"/>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1A9"/>
    <w:rsid w:val="00081725"/>
    <w:rsid w:val="000B3D3A"/>
    <w:rsid w:val="00102114"/>
    <w:rsid w:val="00134CC6"/>
    <w:rsid w:val="0022405D"/>
    <w:rsid w:val="00252EE4"/>
    <w:rsid w:val="002C43DB"/>
    <w:rsid w:val="003A6D18"/>
    <w:rsid w:val="00531B67"/>
    <w:rsid w:val="005B0273"/>
    <w:rsid w:val="00684772"/>
    <w:rsid w:val="00697BFE"/>
    <w:rsid w:val="00705782"/>
    <w:rsid w:val="00732D73"/>
    <w:rsid w:val="00763EE8"/>
    <w:rsid w:val="00846D84"/>
    <w:rsid w:val="009A6CD7"/>
    <w:rsid w:val="009D2E29"/>
    <w:rsid w:val="00A61352"/>
    <w:rsid w:val="00B33231"/>
    <w:rsid w:val="00B60616"/>
    <w:rsid w:val="00B94EFF"/>
    <w:rsid w:val="00C16D62"/>
    <w:rsid w:val="00C91F95"/>
    <w:rsid w:val="00D0719F"/>
    <w:rsid w:val="00D66F5F"/>
    <w:rsid w:val="00E77FED"/>
    <w:rsid w:val="00F26A7B"/>
    <w:rsid w:val="00F3795B"/>
    <w:rsid w:val="00F81573"/>
    <w:rsid w:val="00F8362A"/>
    <w:rsid w:val="00FE2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9A0BB"/>
  <w15:docId w15:val="{1DAF38C8-2611-4FEE-8D95-A5F3F99A9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next w:val="Normal"/>
    <w:link w:val="Heading1Char"/>
    <w:uiPriority w:val="9"/>
    <w:qFormat/>
    <w:rsid w:val="003A6D18"/>
    <w:pPr>
      <w:keepNext/>
      <w:keepLines/>
      <w:numPr>
        <w:ilvl w:val="3"/>
        <w:numId w:val="9"/>
      </w:numPr>
      <w:spacing w:before="240"/>
      <w:outlineLvl w:val="0"/>
    </w:pPr>
    <w:rPr>
      <w:rFonts w:eastAsiaTheme="majorEastAsia"/>
      <w:b/>
      <w:bCs/>
      <w:sz w:val="28"/>
      <w:szCs w:val="28"/>
    </w:rPr>
  </w:style>
  <w:style w:type="paragraph" w:styleId="Heading2">
    <w:name w:val="heading 2"/>
    <w:basedOn w:val="Normal"/>
    <w:next w:val="Normal"/>
    <w:link w:val="Heading2Char"/>
    <w:uiPriority w:val="9"/>
    <w:unhideWhenUsed/>
    <w:qFormat/>
    <w:rsid w:val="003A6D18"/>
    <w:pPr>
      <w:keepNext/>
      <w:keepLines/>
      <w:numPr>
        <w:ilvl w:val="1"/>
        <w:numId w:val="15"/>
      </w:numPr>
      <w:spacing w:before="40"/>
      <w:jc w:val="both"/>
      <w:outlineLvl w:val="1"/>
    </w:pPr>
    <w:rPr>
      <w:rFonts w:eastAsiaTheme="majorEastAsia"/>
      <w:sz w:val="24"/>
      <w:szCs w:val="24"/>
    </w:rPr>
  </w:style>
  <w:style w:type="paragraph" w:styleId="Heading3">
    <w:name w:val="heading 3"/>
    <w:basedOn w:val="Normal"/>
    <w:next w:val="Normal"/>
    <w:link w:val="Heading3Char"/>
    <w:uiPriority w:val="9"/>
    <w:semiHidden/>
    <w:unhideWhenUsed/>
    <w:qFormat/>
    <w:rsid w:val="003A6D18"/>
    <w:pPr>
      <w:keepNext/>
      <w:keepLines/>
      <w:numPr>
        <w:ilvl w:val="2"/>
        <w:numId w:val="15"/>
      </w:numPr>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3A6D18"/>
    <w:pPr>
      <w:keepNext/>
      <w:keepLines/>
      <w:numPr>
        <w:ilvl w:val="3"/>
        <w:numId w:val="15"/>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A6D18"/>
    <w:pPr>
      <w:keepNext/>
      <w:keepLines/>
      <w:numPr>
        <w:ilvl w:val="4"/>
        <w:numId w:val="15"/>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A6D18"/>
    <w:pPr>
      <w:keepNext/>
      <w:keepLines/>
      <w:numPr>
        <w:ilvl w:val="5"/>
        <w:numId w:val="15"/>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3A6D18"/>
    <w:pPr>
      <w:keepNext/>
      <w:keepLines/>
      <w:numPr>
        <w:ilvl w:val="6"/>
        <w:numId w:val="15"/>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3A6D18"/>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A6D18"/>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8"/>
      <w:szCs w:val="28"/>
    </w:rPr>
  </w:style>
  <w:style w:type="paragraph" w:styleId="Title">
    <w:name w:val="Title"/>
    <w:basedOn w:val="Normal"/>
    <w:uiPriority w:val="10"/>
    <w:qFormat/>
    <w:pPr>
      <w:spacing w:before="87"/>
      <w:ind w:left="609" w:right="608" w:firstLine="1"/>
      <w:jc w:val="center"/>
    </w:pPr>
    <w:rPr>
      <w:b/>
      <w:bCs/>
      <w:sz w:val="40"/>
      <w:szCs w:val="40"/>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pPr>
      <w:spacing w:before="90"/>
      <w:ind w:left="859" w:hanging="720"/>
    </w:pPr>
  </w:style>
  <w:style w:type="paragraph" w:customStyle="1" w:styleId="TableParagraph">
    <w:name w:val="Table Paragraph"/>
    <w:basedOn w:val="Normal"/>
    <w:uiPriority w:val="1"/>
    <w:qFormat/>
  </w:style>
  <w:style w:type="table" w:styleId="TableGrid">
    <w:name w:val="Table Grid"/>
    <w:aliases w:val="网格型!,（网格型）,Table Italic"/>
    <w:basedOn w:val="TableNormal"/>
    <w:uiPriority w:val="59"/>
    <w:rsid w:val="00F81573"/>
    <w:pPr>
      <w:widowControl/>
      <w:autoSpaceDE/>
      <w:autoSpaceDN/>
    </w:pPr>
    <w:rPr>
      <w:rFonts w:eastAsiaTheme="minorEastAsia"/>
      <w:lang w:bidi="gu-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rticle">
    <w:name w:val="Article"/>
    <w:basedOn w:val="Normal"/>
    <w:qFormat/>
    <w:rsid w:val="00F81573"/>
    <w:pPr>
      <w:pageBreakBefore/>
      <w:widowControl/>
      <w:numPr>
        <w:numId w:val="3"/>
      </w:numPr>
      <w:autoSpaceDE/>
      <w:autoSpaceDN/>
      <w:spacing w:before="360" w:after="120" w:line="480" w:lineRule="auto"/>
      <w:ind w:left="360"/>
    </w:pPr>
    <w:rPr>
      <w:rFonts w:ascii="Times New Roman" w:eastAsia="Times New Roman" w:hAnsi="Times New Roman" w:cs="Times New Roman"/>
      <w:b/>
      <w:sz w:val="28"/>
      <w:szCs w:val="24"/>
      <w:lang w:val="en-GB"/>
    </w:rPr>
  </w:style>
  <w:style w:type="paragraph" w:customStyle="1" w:styleId="Subsection">
    <w:name w:val="Subsection"/>
    <w:basedOn w:val="BodyText"/>
    <w:link w:val="SubsectionTegn"/>
    <w:qFormat/>
    <w:rsid w:val="00F81573"/>
    <w:pPr>
      <w:widowControl/>
      <w:numPr>
        <w:ilvl w:val="2"/>
        <w:numId w:val="3"/>
      </w:numPr>
      <w:tabs>
        <w:tab w:val="left" w:pos="992"/>
      </w:tabs>
      <w:autoSpaceDE/>
      <w:autoSpaceDN/>
      <w:spacing w:before="120" w:after="120"/>
      <w:jc w:val="both"/>
    </w:pPr>
    <w:rPr>
      <w:rFonts w:ascii="Calibri" w:eastAsia="Times New Roman" w:hAnsi="Calibri" w:cs="Times New Roman"/>
      <w:b w:val="0"/>
      <w:bCs w:val="0"/>
      <w:iCs/>
      <w:sz w:val="24"/>
      <w:szCs w:val="20"/>
      <w:lang w:val="en-GB"/>
    </w:rPr>
  </w:style>
  <w:style w:type="character" w:customStyle="1" w:styleId="SubsectionTegn">
    <w:name w:val="Subsection Tegn"/>
    <w:link w:val="Subsection"/>
    <w:rsid w:val="00F81573"/>
    <w:rPr>
      <w:rFonts w:ascii="Calibri" w:eastAsia="Times New Roman" w:hAnsi="Calibri" w:cs="Times New Roman"/>
      <w:iCs/>
      <w:sz w:val="24"/>
      <w:szCs w:val="20"/>
      <w:lang w:val="en-GB"/>
    </w:rPr>
  </w:style>
  <w:style w:type="paragraph" w:styleId="Header">
    <w:name w:val="header"/>
    <w:basedOn w:val="Normal"/>
    <w:link w:val="HeaderChar"/>
    <w:uiPriority w:val="99"/>
    <w:unhideWhenUsed/>
    <w:rsid w:val="00F81573"/>
    <w:pPr>
      <w:tabs>
        <w:tab w:val="center" w:pos="4680"/>
        <w:tab w:val="right" w:pos="9360"/>
      </w:tabs>
    </w:pPr>
  </w:style>
  <w:style w:type="character" w:customStyle="1" w:styleId="HeaderChar">
    <w:name w:val="Header Char"/>
    <w:basedOn w:val="DefaultParagraphFont"/>
    <w:link w:val="Header"/>
    <w:uiPriority w:val="99"/>
    <w:rsid w:val="00F81573"/>
    <w:rPr>
      <w:rFonts w:ascii="Arial" w:eastAsia="Arial" w:hAnsi="Arial" w:cs="Arial"/>
    </w:rPr>
  </w:style>
  <w:style w:type="paragraph" w:styleId="Footer">
    <w:name w:val="footer"/>
    <w:basedOn w:val="Normal"/>
    <w:link w:val="FooterChar"/>
    <w:uiPriority w:val="99"/>
    <w:unhideWhenUsed/>
    <w:rsid w:val="00F81573"/>
    <w:pPr>
      <w:tabs>
        <w:tab w:val="center" w:pos="4680"/>
        <w:tab w:val="right" w:pos="9360"/>
      </w:tabs>
    </w:pPr>
  </w:style>
  <w:style w:type="character" w:customStyle="1" w:styleId="FooterChar">
    <w:name w:val="Footer Char"/>
    <w:basedOn w:val="DefaultParagraphFont"/>
    <w:link w:val="Footer"/>
    <w:uiPriority w:val="99"/>
    <w:rsid w:val="00F81573"/>
    <w:rPr>
      <w:rFonts w:ascii="Arial" w:eastAsia="Arial" w:hAnsi="Arial" w:cs="Arial"/>
    </w:rPr>
  </w:style>
  <w:style w:type="paragraph" w:customStyle="1" w:styleId="CMSSchL1">
    <w:name w:val="CMS Sch L1"/>
    <w:basedOn w:val="Normal"/>
    <w:next w:val="Normal"/>
    <w:rsid w:val="0022405D"/>
    <w:pPr>
      <w:keepNext/>
      <w:pageBreakBefore/>
      <w:widowControl/>
      <w:numPr>
        <w:numId w:val="6"/>
      </w:numPr>
      <w:autoSpaceDE/>
      <w:autoSpaceDN/>
      <w:spacing w:before="240" w:after="240"/>
      <w:jc w:val="center"/>
      <w:outlineLvl w:val="0"/>
    </w:pPr>
    <w:rPr>
      <w:rFonts w:ascii="Times New Roman" w:eastAsia="Times New Roman" w:hAnsi="Times New Roman" w:cs="Times New Roman"/>
      <w:b/>
      <w:bCs/>
      <w:sz w:val="28"/>
      <w:szCs w:val="28"/>
      <w:lang w:val="en-GB"/>
    </w:rPr>
  </w:style>
  <w:style w:type="paragraph" w:customStyle="1" w:styleId="CMSSchL2">
    <w:name w:val="CMS Sch L2"/>
    <w:basedOn w:val="Normal"/>
    <w:next w:val="CMSSchL3"/>
    <w:rsid w:val="0022405D"/>
    <w:pPr>
      <w:widowControl/>
      <w:numPr>
        <w:ilvl w:val="1"/>
        <w:numId w:val="6"/>
      </w:numPr>
      <w:tabs>
        <w:tab w:val="clear" w:pos="0"/>
      </w:tabs>
      <w:autoSpaceDE/>
      <w:autoSpaceDN/>
      <w:spacing w:before="240" w:after="240"/>
      <w:ind w:left="851" w:hanging="851"/>
      <w:outlineLvl w:val="1"/>
    </w:pPr>
    <w:rPr>
      <w:rFonts w:ascii="Times New Roman" w:eastAsia="Times New Roman" w:hAnsi="Times New Roman" w:cs="Times New Roman"/>
      <w:lang w:val="en-GB"/>
    </w:rPr>
  </w:style>
  <w:style w:type="paragraph" w:customStyle="1" w:styleId="CMSSchL3">
    <w:name w:val="CMS Sch L3"/>
    <w:basedOn w:val="Normal"/>
    <w:rsid w:val="0022405D"/>
    <w:pPr>
      <w:widowControl/>
      <w:numPr>
        <w:ilvl w:val="2"/>
        <w:numId w:val="6"/>
      </w:numPr>
      <w:autoSpaceDE/>
      <w:autoSpaceDN/>
      <w:spacing w:after="240"/>
      <w:ind w:left="851" w:hanging="851"/>
      <w:outlineLvl w:val="2"/>
    </w:pPr>
    <w:rPr>
      <w:rFonts w:ascii="Times New Roman" w:eastAsia="Times New Roman" w:hAnsi="Times New Roman" w:cs="Times New Roman"/>
      <w:lang w:val="en-GB"/>
    </w:rPr>
  </w:style>
  <w:style w:type="paragraph" w:customStyle="1" w:styleId="CMSSchL4">
    <w:name w:val="CMS Sch L4"/>
    <w:basedOn w:val="Normal"/>
    <w:rsid w:val="0022405D"/>
    <w:pPr>
      <w:widowControl/>
      <w:numPr>
        <w:ilvl w:val="3"/>
        <w:numId w:val="6"/>
      </w:numPr>
      <w:tabs>
        <w:tab w:val="clear" w:pos="0"/>
        <w:tab w:val="left" w:pos="1701"/>
      </w:tabs>
      <w:autoSpaceDE/>
      <w:autoSpaceDN/>
      <w:spacing w:after="240"/>
      <w:ind w:left="1702"/>
      <w:outlineLvl w:val="3"/>
    </w:pPr>
    <w:rPr>
      <w:rFonts w:ascii="Times New Roman" w:eastAsia="Times New Roman" w:hAnsi="Times New Roman" w:cs="Times New Roman"/>
      <w:lang w:val="en-GB"/>
    </w:rPr>
  </w:style>
  <w:style w:type="paragraph" w:customStyle="1" w:styleId="CMSSchL5">
    <w:name w:val="CMS Sch L5"/>
    <w:basedOn w:val="Normal"/>
    <w:rsid w:val="0022405D"/>
    <w:pPr>
      <w:widowControl/>
      <w:numPr>
        <w:ilvl w:val="4"/>
        <w:numId w:val="6"/>
      </w:numPr>
      <w:tabs>
        <w:tab w:val="clear" w:pos="0"/>
        <w:tab w:val="left" w:pos="2552"/>
      </w:tabs>
      <w:autoSpaceDE/>
      <w:autoSpaceDN/>
      <w:spacing w:after="240"/>
      <w:ind w:left="2552" w:hanging="851"/>
      <w:outlineLvl w:val="4"/>
    </w:pPr>
    <w:rPr>
      <w:rFonts w:ascii="Times New Roman" w:eastAsia="Times New Roman" w:hAnsi="Times New Roman" w:cs="Times New Roman"/>
      <w:lang w:val="en-GB"/>
    </w:rPr>
  </w:style>
  <w:style w:type="paragraph" w:customStyle="1" w:styleId="CMSSchL6">
    <w:name w:val="CMS Sch L6"/>
    <w:basedOn w:val="Normal"/>
    <w:rsid w:val="0022405D"/>
    <w:pPr>
      <w:widowControl/>
      <w:numPr>
        <w:ilvl w:val="5"/>
        <w:numId w:val="6"/>
      </w:numPr>
      <w:autoSpaceDE/>
      <w:autoSpaceDN/>
      <w:spacing w:after="240"/>
      <w:ind w:left="3403"/>
      <w:outlineLvl w:val="5"/>
    </w:pPr>
    <w:rPr>
      <w:rFonts w:ascii="Times New Roman" w:eastAsia="Times New Roman" w:hAnsi="Times New Roman" w:cs="Times New Roman"/>
      <w:lang w:val="en-GB"/>
    </w:rPr>
  </w:style>
  <w:style w:type="paragraph" w:customStyle="1" w:styleId="CMSSchL7">
    <w:name w:val="CMS Sch L7"/>
    <w:basedOn w:val="Normal"/>
    <w:rsid w:val="0022405D"/>
    <w:pPr>
      <w:widowControl/>
      <w:numPr>
        <w:ilvl w:val="6"/>
        <w:numId w:val="6"/>
      </w:numPr>
      <w:autoSpaceDE/>
      <w:autoSpaceDN/>
      <w:spacing w:after="240"/>
      <w:ind w:left="851"/>
      <w:outlineLvl w:val="6"/>
    </w:pPr>
    <w:rPr>
      <w:rFonts w:ascii="Times New Roman" w:eastAsia="Times New Roman" w:hAnsi="Times New Roman" w:cs="Times New Roman"/>
      <w:lang w:val="en-GB"/>
    </w:rPr>
  </w:style>
  <w:style w:type="paragraph" w:customStyle="1" w:styleId="CMSSchL8">
    <w:name w:val="CMS Sch L8"/>
    <w:basedOn w:val="Normal"/>
    <w:rsid w:val="0022405D"/>
    <w:pPr>
      <w:widowControl/>
      <w:numPr>
        <w:ilvl w:val="7"/>
        <w:numId w:val="6"/>
      </w:numPr>
      <w:autoSpaceDE/>
      <w:autoSpaceDN/>
      <w:spacing w:after="240"/>
      <w:ind w:left="1702"/>
      <w:outlineLvl w:val="7"/>
    </w:pPr>
    <w:rPr>
      <w:rFonts w:ascii="Times New Roman" w:eastAsia="Times New Roman" w:hAnsi="Times New Roman" w:cs="Times New Roman"/>
      <w:lang w:val="en-GB"/>
    </w:rPr>
  </w:style>
  <w:style w:type="paragraph" w:customStyle="1" w:styleId="CMSSchL9">
    <w:name w:val="CMS Sch L9"/>
    <w:basedOn w:val="Normal"/>
    <w:rsid w:val="0022405D"/>
    <w:pPr>
      <w:widowControl/>
      <w:numPr>
        <w:ilvl w:val="8"/>
        <w:numId w:val="6"/>
      </w:numPr>
      <w:autoSpaceDE/>
      <w:autoSpaceDN/>
      <w:spacing w:after="240"/>
      <w:ind w:left="2552" w:hanging="851"/>
      <w:outlineLvl w:val="8"/>
    </w:pPr>
    <w:rPr>
      <w:rFonts w:ascii="Times New Roman" w:eastAsia="Times New Roman" w:hAnsi="Times New Roman" w:cs="Times New Roman"/>
      <w:lang w:val="en-GB"/>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B94EFF"/>
    <w:rPr>
      <w:rFonts w:ascii="Arial" w:eastAsia="Arial" w:hAnsi="Arial" w:cs="Arial"/>
    </w:rPr>
  </w:style>
  <w:style w:type="character" w:customStyle="1" w:styleId="Heading1Char">
    <w:name w:val="Heading 1 Char"/>
    <w:basedOn w:val="DefaultParagraphFont"/>
    <w:link w:val="Heading1"/>
    <w:uiPriority w:val="9"/>
    <w:rsid w:val="003A6D18"/>
    <w:rPr>
      <w:rFonts w:ascii="Arial" w:eastAsiaTheme="majorEastAsia" w:hAnsi="Arial" w:cs="Arial"/>
      <w:b/>
      <w:bCs/>
      <w:sz w:val="28"/>
      <w:szCs w:val="28"/>
    </w:rPr>
  </w:style>
  <w:style w:type="character" w:customStyle="1" w:styleId="Heading2Char">
    <w:name w:val="Heading 2 Char"/>
    <w:basedOn w:val="DefaultParagraphFont"/>
    <w:link w:val="Heading2"/>
    <w:uiPriority w:val="9"/>
    <w:rsid w:val="003A6D18"/>
    <w:rPr>
      <w:rFonts w:ascii="Arial" w:eastAsiaTheme="majorEastAsia" w:hAnsi="Arial" w:cs="Arial"/>
      <w:sz w:val="24"/>
      <w:szCs w:val="24"/>
    </w:rPr>
  </w:style>
  <w:style w:type="character" w:customStyle="1" w:styleId="Heading3Char">
    <w:name w:val="Heading 3 Char"/>
    <w:basedOn w:val="DefaultParagraphFont"/>
    <w:link w:val="Heading3"/>
    <w:uiPriority w:val="9"/>
    <w:semiHidden/>
    <w:rsid w:val="003A6D18"/>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3A6D18"/>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3A6D18"/>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3A6D18"/>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3A6D18"/>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3A6D1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A6D18"/>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C91F95"/>
    <w:pPr>
      <w:widowControl/>
      <w:numPr>
        <w:ilvl w:val="0"/>
        <w:numId w:val="0"/>
      </w:numPr>
      <w:autoSpaceDE/>
      <w:autoSpaceDN/>
      <w:spacing w:line="259" w:lineRule="auto"/>
      <w:outlineLvl w:val="9"/>
    </w:pPr>
    <w:rPr>
      <w:rFonts w:asciiTheme="majorHAnsi"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C91F95"/>
    <w:pPr>
      <w:spacing w:after="100"/>
    </w:pPr>
  </w:style>
  <w:style w:type="paragraph" w:styleId="TOC2">
    <w:name w:val="toc 2"/>
    <w:basedOn w:val="Normal"/>
    <w:next w:val="Normal"/>
    <w:autoRedefine/>
    <w:uiPriority w:val="39"/>
    <w:unhideWhenUsed/>
    <w:rsid w:val="00C91F95"/>
    <w:pPr>
      <w:spacing w:after="100"/>
      <w:ind w:left="220"/>
    </w:pPr>
  </w:style>
  <w:style w:type="character" w:styleId="Hyperlink">
    <w:name w:val="Hyperlink"/>
    <w:basedOn w:val="DefaultParagraphFont"/>
    <w:uiPriority w:val="99"/>
    <w:unhideWhenUsed/>
    <w:rsid w:val="00C91F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D9960-F1B2-494E-913F-145BAAB93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1166</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IPM ENGR</dc:creator>
  <cp:lastModifiedBy>IPM</cp:lastModifiedBy>
  <cp:revision>6</cp:revision>
  <dcterms:created xsi:type="dcterms:W3CDTF">2023-04-15T11:44:00Z</dcterms:created>
  <dcterms:modified xsi:type="dcterms:W3CDTF">2023-04-15T12:17:00Z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2023-04-10T00:00:00Z</vt:filetime>
  </property>
  <property fmtid="{D5CDD505-2E9C-101B-9397-08002B2CF9AE}" pid="3" name="Producer">
    <vt:lpwstr>iLovePDF</vt:lpwstr>
  </property>
</Properties>
</file>